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AB" w:rsidRPr="000C445E" w:rsidRDefault="00396E86">
      <w:pPr>
        <w:ind w:firstLine="417"/>
        <w:jc w:val="both"/>
        <w:rPr>
          <w:rFonts w:ascii="Calibri" w:hAnsi="Calibri" w:cs="Calibri"/>
        </w:rPr>
      </w:pPr>
      <w:bookmarkStart w:id="0" w:name="_GoBack"/>
      <w:bookmarkEnd w:id="0"/>
      <w:proofErr w:type="gramStart"/>
      <w:r w:rsidRPr="000C445E">
        <w:rPr>
          <w:rFonts w:ascii="Calibri" w:hAnsi="Calibri" w:cs="Calibri"/>
        </w:rPr>
        <w:t>Врз основа на Годишната програма за поставување урбана</w:t>
      </w:r>
      <w:r w:rsidR="00DF6392" w:rsidRPr="000C445E">
        <w:rPr>
          <w:rFonts w:ascii="Calibri" w:hAnsi="Calibri" w:cs="Calibri"/>
        </w:rPr>
        <w:t xml:space="preserve"> опрема во општина Охрид за 2023</w:t>
      </w:r>
      <w:r w:rsidRPr="000C445E">
        <w:rPr>
          <w:rFonts w:ascii="Calibri" w:hAnsi="Calibri" w:cs="Calibri"/>
        </w:rPr>
        <w:t xml:space="preserve"> год.</w:t>
      </w:r>
      <w:proofErr w:type="gramEnd"/>
      <w:r w:rsidRPr="000C445E">
        <w:rPr>
          <w:rFonts w:ascii="Calibri" w:hAnsi="Calibri" w:cs="Calibri"/>
        </w:rPr>
        <w:t xml:space="preserve"> </w:t>
      </w:r>
      <w:proofErr w:type="gramStart"/>
      <w:r w:rsidRPr="000C445E">
        <w:rPr>
          <w:rFonts w:ascii="Calibri" w:hAnsi="Calibri" w:cs="Calibri"/>
        </w:rPr>
        <w:t>бр</w:t>
      </w:r>
      <w:proofErr w:type="gramEnd"/>
      <w:r w:rsidRPr="000C445E">
        <w:rPr>
          <w:rFonts w:ascii="Calibri" w:hAnsi="Calibri" w:cs="Calibri"/>
        </w:rPr>
        <w:t xml:space="preserve">. </w:t>
      </w:r>
      <w:proofErr w:type="gramStart"/>
      <w:r w:rsidRPr="000C445E">
        <w:rPr>
          <w:rFonts w:ascii="Calibri" w:hAnsi="Calibri" w:cs="Calibri"/>
        </w:rPr>
        <w:t>0</w:t>
      </w:r>
      <w:r w:rsidR="00DF6392" w:rsidRPr="000C445E">
        <w:rPr>
          <w:rFonts w:ascii="Calibri" w:hAnsi="Calibri" w:cs="Calibri"/>
        </w:rPr>
        <w:t>8</w:t>
      </w:r>
      <w:r w:rsidRPr="000C445E">
        <w:rPr>
          <w:rFonts w:ascii="Calibri" w:hAnsi="Calibri" w:cs="Calibri"/>
        </w:rPr>
        <w:t>-</w:t>
      </w:r>
      <w:r w:rsidR="00DF6392" w:rsidRPr="000C445E">
        <w:rPr>
          <w:rFonts w:ascii="Calibri" w:hAnsi="Calibri" w:cs="Calibri"/>
        </w:rPr>
        <w:t>17370</w:t>
      </w:r>
      <w:r w:rsidRPr="000C445E">
        <w:rPr>
          <w:rFonts w:ascii="Calibri" w:hAnsi="Calibri" w:cs="Calibri"/>
        </w:rPr>
        <w:t>/</w:t>
      </w:r>
      <w:r w:rsidR="00DF6392" w:rsidRPr="000C445E">
        <w:rPr>
          <w:rFonts w:ascii="Calibri" w:hAnsi="Calibri" w:cs="Calibri"/>
        </w:rPr>
        <w:t>41</w:t>
      </w:r>
      <w:r w:rsidRPr="000C445E">
        <w:rPr>
          <w:rFonts w:ascii="Calibri" w:hAnsi="Calibri" w:cs="Calibri"/>
        </w:rPr>
        <w:t xml:space="preserve"> од 2</w:t>
      </w:r>
      <w:r w:rsidR="00DF6392" w:rsidRPr="000C445E">
        <w:rPr>
          <w:rFonts w:ascii="Calibri" w:hAnsi="Calibri" w:cs="Calibri"/>
        </w:rPr>
        <w:t>2</w:t>
      </w:r>
      <w:r w:rsidRPr="000C445E">
        <w:rPr>
          <w:rFonts w:ascii="Calibri" w:hAnsi="Calibri" w:cs="Calibri"/>
        </w:rPr>
        <w:t>.12.202</w:t>
      </w:r>
      <w:r w:rsidR="00DF6392" w:rsidRPr="000C445E">
        <w:rPr>
          <w:rFonts w:ascii="Calibri" w:hAnsi="Calibri" w:cs="Calibri"/>
        </w:rPr>
        <w:t>2</w:t>
      </w:r>
      <w:r w:rsidRPr="000C445E">
        <w:rPr>
          <w:rFonts w:ascii="Calibri" w:hAnsi="Calibri" w:cs="Calibri"/>
        </w:rPr>
        <w:t xml:space="preserve"> год.</w:t>
      </w:r>
      <w:proofErr w:type="gramEnd"/>
      <w:r w:rsidRPr="000C445E">
        <w:rPr>
          <w:rFonts w:ascii="Calibri" w:hAnsi="Calibri" w:cs="Calibri"/>
        </w:rPr>
        <w:t xml:space="preserve"> </w:t>
      </w:r>
      <w:proofErr w:type="gramStart"/>
      <w:r w:rsidRPr="000C445E">
        <w:rPr>
          <w:rFonts w:ascii="Calibri" w:hAnsi="Calibri" w:cs="Calibri"/>
        </w:rPr>
        <w:t>(„Сл.гласник на општина Охрид бр.1</w:t>
      </w:r>
      <w:r w:rsidR="00DF6392" w:rsidRPr="000C445E">
        <w:rPr>
          <w:rFonts w:ascii="Calibri" w:hAnsi="Calibri" w:cs="Calibri"/>
        </w:rPr>
        <w:t>4</w:t>
      </w:r>
      <w:r w:rsidRPr="000C445E">
        <w:rPr>
          <w:rFonts w:ascii="Calibri" w:hAnsi="Calibri" w:cs="Calibri"/>
        </w:rPr>
        <w:t>/202</w:t>
      </w:r>
      <w:r w:rsidR="00DF6392" w:rsidRPr="000C445E">
        <w:rPr>
          <w:rFonts w:ascii="Calibri" w:hAnsi="Calibri" w:cs="Calibri"/>
        </w:rPr>
        <w:t>2</w:t>
      </w:r>
      <w:r w:rsidRPr="000C445E">
        <w:rPr>
          <w:rFonts w:ascii="Calibri" w:hAnsi="Calibri" w:cs="Calibri"/>
        </w:rPr>
        <w:t>), Одлуката за поставување на урбана опрема и времени објекти и за утврдување на висината на надоместокот (закупнина) во општина Охрид бр.</w:t>
      </w:r>
      <w:proofErr w:type="gramEnd"/>
      <w:r w:rsidRPr="000C445E">
        <w:rPr>
          <w:rFonts w:ascii="Calibri" w:hAnsi="Calibri" w:cs="Calibri"/>
          <w:lang w:val="mk-MK"/>
        </w:rPr>
        <w:t xml:space="preserve"> </w:t>
      </w:r>
      <w:r w:rsidRPr="000C445E">
        <w:rPr>
          <w:rFonts w:ascii="Calibri" w:hAnsi="Calibri" w:cs="Calibri"/>
        </w:rPr>
        <w:t>0</w:t>
      </w:r>
      <w:r w:rsidR="00DF6392" w:rsidRPr="000C445E">
        <w:rPr>
          <w:rFonts w:ascii="Calibri" w:hAnsi="Calibri" w:cs="Calibri"/>
        </w:rPr>
        <w:t>8</w:t>
      </w:r>
      <w:r w:rsidRPr="000C445E">
        <w:rPr>
          <w:rFonts w:ascii="Calibri" w:hAnsi="Calibri" w:cs="Calibri"/>
          <w:lang w:val="mk-MK"/>
        </w:rPr>
        <w:t xml:space="preserve"> </w:t>
      </w:r>
      <w:r w:rsidRPr="000C445E">
        <w:rPr>
          <w:rFonts w:ascii="Calibri" w:hAnsi="Calibri" w:cs="Calibri"/>
        </w:rPr>
        <w:t>- 1</w:t>
      </w:r>
      <w:r w:rsidR="00DF6392" w:rsidRPr="000C445E">
        <w:rPr>
          <w:rFonts w:ascii="Calibri" w:hAnsi="Calibri" w:cs="Calibri"/>
        </w:rPr>
        <w:t>7370</w:t>
      </w:r>
      <w:r w:rsidRPr="000C445E">
        <w:rPr>
          <w:rFonts w:ascii="Calibri" w:hAnsi="Calibri" w:cs="Calibri"/>
        </w:rPr>
        <w:t>/</w:t>
      </w:r>
      <w:r w:rsidR="00DF6392" w:rsidRPr="000C445E">
        <w:rPr>
          <w:rFonts w:ascii="Calibri" w:hAnsi="Calibri" w:cs="Calibri"/>
        </w:rPr>
        <w:t>42</w:t>
      </w:r>
      <w:r w:rsidRPr="000C445E">
        <w:rPr>
          <w:rFonts w:ascii="Calibri" w:hAnsi="Calibri" w:cs="Calibri"/>
          <w:lang w:val="mk-MK"/>
        </w:rPr>
        <w:t xml:space="preserve"> </w:t>
      </w:r>
      <w:r w:rsidRPr="000C445E">
        <w:rPr>
          <w:rFonts w:ascii="Calibri" w:hAnsi="Calibri" w:cs="Calibri"/>
        </w:rPr>
        <w:t>од 2</w:t>
      </w:r>
      <w:r w:rsidR="00DF6392" w:rsidRPr="000C445E">
        <w:rPr>
          <w:rFonts w:ascii="Calibri" w:hAnsi="Calibri" w:cs="Calibri"/>
        </w:rPr>
        <w:t>2</w:t>
      </w:r>
      <w:r w:rsidRPr="000C445E">
        <w:rPr>
          <w:rFonts w:ascii="Calibri" w:hAnsi="Calibri" w:cs="Calibri"/>
        </w:rPr>
        <w:t>.</w:t>
      </w:r>
      <w:r w:rsidRPr="000C445E">
        <w:rPr>
          <w:rFonts w:ascii="Calibri" w:hAnsi="Calibri" w:cs="Calibri"/>
          <w:lang w:val="mk-MK"/>
        </w:rPr>
        <w:t>12</w:t>
      </w:r>
      <w:r w:rsidRPr="000C445E">
        <w:rPr>
          <w:rFonts w:ascii="Calibri" w:hAnsi="Calibri" w:cs="Calibri"/>
        </w:rPr>
        <w:t>.202</w:t>
      </w:r>
      <w:r w:rsidR="00DF6392" w:rsidRPr="000C445E">
        <w:rPr>
          <w:rFonts w:ascii="Calibri" w:hAnsi="Calibri" w:cs="Calibri"/>
        </w:rPr>
        <w:t>2</w:t>
      </w:r>
      <w:r w:rsidRPr="000C445E">
        <w:rPr>
          <w:rFonts w:ascii="Calibri" w:hAnsi="Calibri" w:cs="Calibri"/>
        </w:rPr>
        <w:t xml:space="preserve"> година </w:t>
      </w:r>
      <w:r w:rsidRPr="000C445E">
        <w:rPr>
          <w:rFonts w:ascii="Calibri" w:hAnsi="Calibri" w:cs="Calibri"/>
          <w:lang w:val="mk-MK"/>
        </w:rPr>
        <w:t xml:space="preserve">ВД </w:t>
      </w:r>
      <w:r w:rsidRPr="000C445E">
        <w:rPr>
          <w:rFonts w:ascii="Calibri" w:hAnsi="Calibri" w:cs="Calibri"/>
        </w:rPr>
        <w:t>Директорот на ЈП Градски Пазар Охрид објавува:</w:t>
      </w:r>
    </w:p>
    <w:p w:rsidR="00C10CAB" w:rsidRPr="000C445E" w:rsidRDefault="00C10CAB">
      <w:pPr>
        <w:pStyle w:val="BodyText"/>
        <w:tabs>
          <w:tab w:val="left" w:pos="6461"/>
          <w:tab w:val="left" w:pos="7979"/>
          <w:tab w:val="left" w:pos="8490"/>
          <w:tab w:val="left" w:pos="8718"/>
          <w:tab w:val="left" w:pos="9355"/>
        </w:tabs>
        <w:spacing w:before="40" w:line="271" w:lineRule="auto"/>
        <w:ind w:right="98"/>
        <w:jc w:val="both"/>
        <w:rPr>
          <w:rFonts w:ascii="Calibri" w:hAnsi="Calibri" w:cs="Calibri"/>
          <w:w w:val="95"/>
          <w:sz w:val="22"/>
          <w:szCs w:val="22"/>
          <w:lang w:val="mk-MK"/>
        </w:rPr>
      </w:pPr>
    </w:p>
    <w:p w:rsidR="00C10CAB" w:rsidRPr="000C445E" w:rsidRDefault="00396E86">
      <w:pPr>
        <w:pStyle w:val="BodyText"/>
        <w:tabs>
          <w:tab w:val="left" w:pos="6461"/>
          <w:tab w:val="left" w:pos="7979"/>
          <w:tab w:val="left" w:pos="8490"/>
          <w:tab w:val="left" w:pos="8718"/>
          <w:tab w:val="left" w:pos="9355"/>
        </w:tabs>
        <w:spacing w:before="40" w:line="271" w:lineRule="auto"/>
        <w:ind w:left="420" w:right="98" w:hanging="3"/>
        <w:jc w:val="center"/>
        <w:rPr>
          <w:rFonts w:ascii="Calibri" w:hAnsi="Calibri" w:cs="Calibri"/>
          <w:w w:val="95"/>
          <w:sz w:val="22"/>
          <w:szCs w:val="22"/>
        </w:rPr>
      </w:pPr>
      <w:r w:rsidRPr="000C445E">
        <w:rPr>
          <w:rFonts w:ascii="Calibri" w:hAnsi="Calibri" w:cs="Calibri"/>
          <w:w w:val="95"/>
          <w:sz w:val="22"/>
          <w:szCs w:val="22"/>
          <w:lang w:val="mk-MK"/>
        </w:rPr>
        <w:t xml:space="preserve">ОГЛАС бр. </w:t>
      </w:r>
      <w:r w:rsidR="00B8291F" w:rsidRPr="000C445E">
        <w:rPr>
          <w:rFonts w:ascii="Calibri" w:hAnsi="Calibri" w:cs="Calibri"/>
          <w:w w:val="95"/>
          <w:sz w:val="22"/>
          <w:szCs w:val="22"/>
          <w:lang w:val="mk-MK"/>
        </w:rPr>
        <w:t>4</w:t>
      </w:r>
      <w:r w:rsidRPr="000C445E">
        <w:rPr>
          <w:rFonts w:ascii="Calibri" w:hAnsi="Calibri" w:cs="Calibri"/>
          <w:w w:val="95"/>
          <w:sz w:val="22"/>
          <w:szCs w:val="22"/>
          <w:lang w:val="mk-MK"/>
        </w:rPr>
        <w:t>/202</w:t>
      </w:r>
      <w:r w:rsidR="00DF6392" w:rsidRPr="000C445E">
        <w:rPr>
          <w:rFonts w:ascii="Calibri" w:hAnsi="Calibri" w:cs="Calibri"/>
          <w:w w:val="95"/>
          <w:sz w:val="22"/>
          <w:szCs w:val="22"/>
        </w:rPr>
        <w:t>3</w:t>
      </w:r>
    </w:p>
    <w:p w:rsidR="00C10CAB" w:rsidRPr="000C445E" w:rsidRDefault="00396E86">
      <w:pPr>
        <w:pStyle w:val="BodyText"/>
        <w:tabs>
          <w:tab w:val="left" w:pos="6461"/>
          <w:tab w:val="left" w:pos="7979"/>
          <w:tab w:val="left" w:pos="8490"/>
          <w:tab w:val="left" w:pos="8718"/>
          <w:tab w:val="left" w:pos="9355"/>
        </w:tabs>
        <w:spacing w:before="40" w:line="271" w:lineRule="auto"/>
        <w:ind w:left="420" w:right="98" w:hanging="3"/>
        <w:jc w:val="center"/>
        <w:rPr>
          <w:rFonts w:ascii="Calibri" w:hAnsi="Calibri" w:cs="Calibri"/>
          <w:w w:val="95"/>
          <w:sz w:val="22"/>
          <w:szCs w:val="22"/>
          <w:lang w:val="mk-MK"/>
        </w:rPr>
      </w:pPr>
      <w:r w:rsidRPr="000C445E">
        <w:rPr>
          <w:rFonts w:ascii="Calibri" w:hAnsi="Calibri" w:cs="Calibri"/>
          <w:w w:val="95"/>
          <w:sz w:val="22"/>
          <w:szCs w:val="22"/>
          <w:lang w:val="mk-MK"/>
        </w:rPr>
        <w:t xml:space="preserve">ПРИБИРАЊЕ НА ПРИЈАВИ ЗА  ПОСТАВУВАЊЕ НА УРБАНА ОПРЕМА ЗА ПРОДАЖБА НА ХРАНА И СУВЕНИРИ </w:t>
      </w:r>
    </w:p>
    <w:p w:rsidR="00C10CAB" w:rsidRDefault="00C10CAB">
      <w:pPr>
        <w:pStyle w:val="BodyText"/>
        <w:spacing w:before="10"/>
        <w:jc w:val="both"/>
        <w:rPr>
          <w:rFonts w:ascii="Calibri" w:hAnsi="Calibri" w:cs="Calibri"/>
        </w:rPr>
      </w:pPr>
    </w:p>
    <w:p w:rsidR="00C10CAB" w:rsidRDefault="00396E86">
      <w:pPr>
        <w:ind w:firstLine="417"/>
        <w:jc w:val="both"/>
        <w:rPr>
          <w:rFonts w:ascii="Calibri" w:hAnsi="Calibri" w:cs="Calibri"/>
        </w:rPr>
      </w:pPr>
      <w:proofErr w:type="gramStart"/>
      <w:r>
        <w:rPr>
          <w:rFonts w:ascii="Calibri" w:hAnsi="Calibri" w:cs="Calibri"/>
        </w:rPr>
        <w:t>ЈП Градски Пазар Охрид издава</w:t>
      </w:r>
      <w:r>
        <w:rPr>
          <w:rFonts w:ascii="Calibri" w:hAnsi="Calibri" w:cs="Calibri"/>
          <w:lang w:val="mk-MK"/>
        </w:rPr>
        <w:t xml:space="preserve"> </w:t>
      </w:r>
      <w:r>
        <w:rPr>
          <w:rFonts w:ascii="Calibri" w:hAnsi="Calibri" w:cs="Calibri"/>
        </w:rPr>
        <w:t>простор - локација</w:t>
      </w:r>
      <w:r>
        <w:rPr>
          <w:rFonts w:ascii="Calibri" w:hAnsi="Calibri" w:cs="Calibri"/>
          <w:lang w:val="mk-MK"/>
        </w:rPr>
        <w:t xml:space="preserve"> за поставување</w:t>
      </w:r>
      <w:r>
        <w:rPr>
          <w:rFonts w:ascii="Calibri" w:hAnsi="Calibri" w:cs="Calibri"/>
        </w:rPr>
        <w:t xml:space="preserve"> урбана опрема за комерцијално користење.</w:t>
      </w:r>
      <w:proofErr w:type="gramEnd"/>
      <w:r>
        <w:rPr>
          <w:rFonts w:ascii="Calibri" w:hAnsi="Calibri" w:cs="Calibri"/>
        </w:rPr>
        <w:t xml:space="preserve"> Урбаната опрема се издава за следната намена:</w:t>
      </w:r>
    </w:p>
    <w:p w:rsidR="00C10CAB" w:rsidRDefault="00C10CAB">
      <w:pPr>
        <w:pStyle w:val="BodyText"/>
        <w:spacing w:before="3"/>
        <w:jc w:val="both"/>
        <w:rPr>
          <w:rFonts w:ascii="Calibri" w:hAnsi="Calibri" w:cs="Calibri"/>
        </w:rPr>
      </w:pPr>
    </w:p>
    <w:p w:rsidR="00C10CAB" w:rsidRDefault="00396E86">
      <w:pPr>
        <w:rPr>
          <w:rFonts w:ascii="Calibri" w:hAnsi="Calibri" w:cs="Calibri"/>
          <w:b/>
        </w:rPr>
      </w:pPr>
      <w:r>
        <w:rPr>
          <w:rFonts w:ascii="Calibri" w:hAnsi="Calibri" w:cs="Calibri"/>
          <w:b/>
        </w:rPr>
        <w:t xml:space="preserve">1. Урбана oпpeмa за продажба на храна и сувенири </w:t>
      </w:r>
    </w:p>
    <w:p w:rsidR="00C10CAB" w:rsidRDefault="00C10CAB">
      <w:pPr>
        <w:jc w:val="both"/>
        <w:rPr>
          <w:rFonts w:ascii="Calibri" w:hAnsi="Calibri" w:cs="Calibri"/>
          <w:lang w:val="mk-MK"/>
        </w:rPr>
      </w:pPr>
    </w:p>
    <w:p w:rsidR="00DF6392" w:rsidRPr="00DF6392" w:rsidRDefault="00DF6392">
      <w:pPr>
        <w:jc w:val="both"/>
        <w:rPr>
          <w:rFonts w:ascii="Calibri" w:hAnsi="Calibri" w:cs="Calibri"/>
          <w:highlight w:val="yellow"/>
          <w:lang w:val="mk-MK"/>
        </w:rPr>
      </w:pPr>
      <w:r>
        <w:rPr>
          <w:rFonts w:ascii="Calibri" w:hAnsi="Calibri" w:cs="Calibri"/>
          <w:lang w:val="mk-MK"/>
        </w:rPr>
        <w:t>Кеј Македонија</w:t>
      </w:r>
    </w:p>
    <w:p w:rsidR="00C10CAB" w:rsidRDefault="00396E86">
      <w:pPr>
        <w:jc w:val="both"/>
        <w:rPr>
          <w:rFonts w:ascii="Calibri" w:hAnsi="Calibri" w:cs="Calibri"/>
          <w:lang w:val="mk-MK"/>
        </w:rPr>
      </w:pPr>
      <w:proofErr w:type="gramStart"/>
      <w:r>
        <w:rPr>
          <w:rFonts w:ascii="Calibri" w:hAnsi="Calibri" w:cs="Calibri"/>
        </w:rPr>
        <w:t>Графички приказ со нумерички ознаки на урбана опрема се дадени</w:t>
      </w:r>
      <w:r>
        <w:rPr>
          <w:rFonts w:ascii="Calibri" w:hAnsi="Calibri" w:cs="Calibri"/>
          <w:lang w:val="mk-MK"/>
        </w:rPr>
        <w:t xml:space="preserve"> на</w:t>
      </w:r>
      <w:r>
        <w:rPr>
          <w:rFonts w:ascii="Calibri" w:hAnsi="Calibri" w:cs="Calibri"/>
        </w:rPr>
        <w:t xml:space="preserve"> шематскиот приказ</w:t>
      </w:r>
      <w:r>
        <w:rPr>
          <w:rFonts w:ascii="Calibri" w:hAnsi="Calibri" w:cs="Calibri"/>
          <w:lang w:val="mk-MK"/>
        </w:rPr>
        <w:t xml:space="preserve"> во прилог.</w:t>
      </w:r>
      <w:proofErr w:type="gramEnd"/>
    </w:p>
    <w:p w:rsidR="00C10CAB" w:rsidRDefault="00396E86">
      <w:pPr>
        <w:jc w:val="both"/>
        <w:rPr>
          <w:rFonts w:ascii="Calibri" w:hAnsi="Calibri" w:cs="Calibri"/>
        </w:rPr>
      </w:pPr>
      <w:proofErr w:type="gramStart"/>
      <w:r>
        <w:rPr>
          <w:rFonts w:ascii="Calibri" w:hAnsi="Calibri" w:cs="Calibri"/>
        </w:rPr>
        <w:t xml:space="preserve">Урбаната опрема ќе се издаваат за времетраење од </w:t>
      </w:r>
      <w:r w:rsidR="00DF6392">
        <w:rPr>
          <w:rFonts w:ascii="Calibri" w:hAnsi="Calibri" w:cs="Calibri"/>
          <w:lang w:val="mk-MK"/>
        </w:rPr>
        <w:t>15</w:t>
      </w:r>
      <w:r>
        <w:rPr>
          <w:rFonts w:ascii="Calibri" w:hAnsi="Calibri" w:cs="Calibri"/>
        </w:rPr>
        <w:t>.</w:t>
      </w:r>
      <w:r w:rsidR="00DF6392">
        <w:rPr>
          <w:rFonts w:ascii="Calibri" w:hAnsi="Calibri" w:cs="Calibri"/>
          <w:lang w:val="mk-MK"/>
        </w:rPr>
        <w:t>05</w:t>
      </w:r>
      <w:r>
        <w:rPr>
          <w:rFonts w:ascii="Calibri" w:hAnsi="Calibri" w:cs="Calibri"/>
        </w:rPr>
        <w:t>.202</w:t>
      </w:r>
      <w:r w:rsidR="00DF6392">
        <w:rPr>
          <w:rFonts w:ascii="Calibri" w:hAnsi="Calibri" w:cs="Calibri"/>
          <w:lang w:val="mk-MK"/>
        </w:rPr>
        <w:t>3</w:t>
      </w:r>
      <w:r>
        <w:rPr>
          <w:rFonts w:ascii="Calibri" w:hAnsi="Calibri" w:cs="Calibri"/>
        </w:rPr>
        <w:t xml:space="preserve"> до </w:t>
      </w:r>
      <w:r w:rsidR="00DF6392">
        <w:rPr>
          <w:rFonts w:ascii="Calibri" w:hAnsi="Calibri" w:cs="Calibri"/>
          <w:lang w:val="mk-MK"/>
        </w:rPr>
        <w:t>15</w:t>
      </w:r>
      <w:r>
        <w:rPr>
          <w:rFonts w:ascii="Calibri" w:hAnsi="Calibri" w:cs="Calibri"/>
        </w:rPr>
        <w:t>.0</w:t>
      </w:r>
      <w:r w:rsidR="00DF6392">
        <w:rPr>
          <w:rFonts w:ascii="Calibri" w:hAnsi="Calibri" w:cs="Calibri"/>
          <w:lang w:val="mk-MK"/>
        </w:rPr>
        <w:t>9</w:t>
      </w:r>
      <w:r>
        <w:rPr>
          <w:rFonts w:ascii="Calibri" w:hAnsi="Calibri" w:cs="Calibri"/>
        </w:rPr>
        <w:t>.2023 година.</w:t>
      </w:r>
      <w:proofErr w:type="gramEnd"/>
    </w:p>
    <w:p w:rsidR="00C10CAB" w:rsidRDefault="00C10CAB">
      <w:pPr>
        <w:pStyle w:val="BodyText"/>
        <w:spacing w:line="268" w:lineRule="auto"/>
        <w:ind w:right="98"/>
        <w:jc w:val="both"/>
        <w:rPr>
          <w:rFonts w:ascii="Calibri" w:hAnsi="Calibri" w:cs="Calibri"/>
        </w:rPr>
      </w:pPr>
    </w:p>
    <w:p w:rsidR="00C10CAB" w:rsidRDefault="00396E86">
      <w:pPr>
        <w:rPr>
          <w:rFonts w:ascii="Calibri" w:hAnsi="Calibri" w:cs="Calibri"/>
          <w:b/>
        </w:rPr>
      </w:pPr>
      <w:r>
        <w:rPr>
          <w:rFonts w:ascii="Calibri" w:hAnsi="Calibri" w:cs="Calibri"/>
          <w:b/>
        </w:rPr>
        <w:t>2. Почетна цена за издавање на урбана опрема е:</w:t>
      </w:r>
    </w:p>
    <w:p w:rsidR="00C10CAB" w:rsidRDefault="00C10CAB">
      <w:pPr>
        <w:rPr>
          <w:rFonts w:ascii="Calibri" w:hAnsi="Calibri" w:cs="Calibri"/>
        </w:rPr>
      </w:pPr>
    </w:p>
    <w:p w:rsidR="00C10CAB" w:rsidRDefault="00396E86">
      <w:pPr>
        <w:numPr>
          <w:ilvl w:val="0"/>
          <w:numId w:val="1"/>
        </w:numPr>
        <w:rPr>
          <w:rFonts w:ascii="Calibri" w:hAnsi="Calibri" w:cs="Calibri"/>
        </w:rPr>
      </w:pPr>
      <w:r>
        <w:rPr>
          <w:rFonts w:ascii="Calibri" w:hAnsi="Calibri" w:cs="Calibri"/>
        </w:rPr>
        <w:t xml:space="preserve">урбана опрема  2.2 м²  за продажбата на </w:t>
      </w:r>
      <w:r>
        <w:rPr>
          <w:rFonts w:ascii="Calibri" w:hAnsi="Calibri" w:cs="Calibri"/>
          <w:lang w:val="mk-MK"/>
        </w:rPr>
        <w:t xml:space="preserve">храна и </w:t>
      </w:r>
      <w:r>
        <w:rPr>
          <w:rFonts w:ascii="Calibri" w:hAnsi="Calibri" w:cs="Calibri"/>
        </w:rPr>
        <w:t>сувенири со почетна цена од 5.000.оо (пет  илјади) денари</w:t>
      </w:r>
      <w:r w:rsidR="00DF6392">
        <w:rPr>
          <w:rFonts w:ascii="Calibri" w:hAnsi="Calibri" w:cs="Calibri"/>
          <w:lang w:val="mk-MK"/>
        </w:rPr>
        <w:t xml:space="preserve"> вкупно 5</w:t>
      </w:r>
    </w:p>
    <w:p w:rsidR="00C10CAB" w:rsidRDefault="00396E86">
      <w:pPr>
        <w:numPr>
          <w:ilvl w:val="0"/>
          <w:numId w:val="1"/>
        </w:numPr>
        <w:rPr>
          <w:rFonts w:ascii="Calibri" w:hAnsi="Calibri" w:cs="Calibri"/>
        </w:rPr>
      </w:pPr>
      <w:r>
        <w:rPr>
          <w:rFonts w:ascii="Calibri" w:hAnsi="Calibri" w:cs="Calibri"/>
        </w:rPr>
        <w:t>урбана опрема  4 м²  за продажбата на</w:t>
      </w:r>
      <w:r>
        <w:rPr>
          <w:rFonts w:ascii="Calibri" w:hAnsi="Calibri" w:cs="Calibri"/>
          <w:lang w:val="mk-MK"/>
        </w:rPr>
        <w:t xml:space="preserve"> храна и</w:t>
      </w:r>
      <w:r>
        <w:rPr>
          <w:rFonts w:ascii="Calibri" w:hAnsi="Calibri" w:cs="Calibri"/>
        </w:rPr>
        <w:t xml:space="preserve"> сувенири со почетна цена од 8.000.00 (осум илјади денари)</w:t>
      </w:r>
      <w:r w:rsidR="00DF6392">
        <w:rPr>
          <w:rFonts w:ascii="Calibri" w:hAnsi="Calibri" w:cs="Calibri"/>
          <w:lang w:val="mk-MK"/>
        </w:rPr>
        <w:t xml:space="preserve"> вкупно 15</w:t>
      </w:r>
    </w:p>
    <w:p w:rsidR="00C10CAB" w:rsidRDefault="00C10CAB">
      <w:pPr>
        <w:pStyle w:val="BodyText"/>
        <w:ind w:left="720"/>
        <w:rPr>
          <w:rFonts w:ascii="Calibri" w:hAnsi="Calibri" w:cs="Calibri"/>
          <w:color w:val="565656"/>
        </w:rPr>
      </w:pPr>
    </w:p>
    <w:p w:rsidR="00C10CAB" w:rsidRDefault="00396E86">
      <w:pPr>
        <w:ind w:firstLine="360"/>
        <w:rPr>
          <w:rFonts w:ascii="Calibri" w:hAnsi="Calibri" w:cs="Calibri"/>
        </w:rPr>
      </w:pPr>
      <w:r>
        <w:rPr>
          <w:rFonts w:ascii="Calibri" w:hAnsi="Calibri" w:cs="Calibri"/>
        </w:rPr>
        <w:t>2.1 Почетните цени за издавање на урбана опрема се однесуваат за дадениот период</w:t>
      </w:r>
    </w:p>
    <w:p w:rsidR="00C10CAB" w:rsidRDefault="00C10CAB">
      <w:pPr>
        <w:pStyle w:val="BodyText"/>
        <w:rPr>
          <w:rFonts w:ascii="Calibri" w:hAnsi="Calibri" w:cs="Calibri"/>
          <w:spacing w:val="22"/>
          <w:w w:val="95"/>
          <w:lang w:val="mk-MK"/>
        </w:rPr>
      </w:pPr>
    </w:p>
    <w:p w:rsidR="00C10CAB" w:rsidRDefault="00396E86">
      <w:pPr>
        <w:ind w:left="360"/>
        <w:jc w:val="both"/>
        <w:rPr>
          <w:rFonts w:ascii="Calibri" w:hAnsi="Calibri" w:cs="Calibri"/>
        </w:rPr>
      </w:pPr>
      <w:proofErr w:type="gramStart"/>
      <w:r>
        <w:rPr>
          <w:rFonts w:ascii="Calibri" w:hAnsi="Calibri" w:cs="Calibri"/>
        </w:rPr>
        <w:t>2.2 Во почетната цена за издавање на урбана опрема, не се содржани трошоците за комунална такса, одржување на хигиена, приклучок и трошок за електрична енергија.</w:t>
      </w:r>
      <w:proofErr w:type="gramEnd"/>
    </w:p>
    <w:p w:rsidR="00C10CAB" w:rsidRDefault="00C10CAB">
      <w:pPr>
        <w:pStyle w:val="BodyText"/>
        <w:jc w:val="both"/>
        <w:rPr>
          <w:rFonts w:ascii="Calibri" w:hAnsi="Calibri" w:cs="Calibri"/>
          <w:lang w:val="mk-MK"/>
        </w:rPr>
      </w:pPr>
    </w:p>
    <w:p w:rsidR="00C10CAB" w:rsidRDefault="00396E86">
      <w:pPr>
        <w:pStyle w:val="BodyText"/>
        <w:numPr>
          <w:ilvl w:val="0"/>
          <w:numId w:val="2"/>
        </w:numPr>
        <w:jc w:val="both"/>
        <w:rPr>
          <w:rFonts w:ascii="Calibri" w:hAnsi="Calibri" w:cs="Calibri"/>
          <w:sz w:val="22"/>
          <w:szCs w:val="22"/>
        </w:rPr>
      </w:pPr>
      <w:r>
        <w:rPr>
          <w:rFonts w:ascii="Calibri" w:hAnsi="Calibri" w:cs="Calibri"/>
          <w:sz w:val="22"/>
          <w:szCs w:val="22"/>
          <w:lang w:val="mk-MK"/>
        </w:rPr>
        <w:t xml:space="preserve">Целиот износ од договорениот надомест за закуп да го плати во рок од </w:t>
      </w:r>
      <w:r>
        <w:rPr>
          <w:rFonts w:ascii="Calibri" w:hAnsi="Calibri" w:cs="Calibri"/>
          <w:sz w:val="22"/>
          <w:szCs w:val="22"/>
        </w:rPr>
        <w:t>3</w:t>
      </w:r>
      <w:r>
        <w:rPr>
          <w:rFonts w:ascii="Calibri" w:hAnsi="Calibri" w:cs="Calibri"/>
          <w:sz w:val="22"/>
          <w:szCs w:val="22"/>
          <w:lang w:val="mk-MK"/>
        </w:rPr>
        <w:t xml:space="preserve"> работни дена од склучување на договорот за закуп. Во спротивно договорот ќе биде ништовен и право на закуп на урбана опрема ќе има наредно рангираниот учесник на јавниот повик. </w:t>
      </w:r>
    </w:p>
    <w:p w:rsidR="00C10CAB" w:rsidRDefault="00396E86">
      <w:pPr>
        <w:pStyle w:val="BodyText"/>
        <w:numPr>
          <w:ilvl w:val="0"/>
          <w:numId w:val="2"/>
        </w:numPr>
        <w:jc w:val="both"/>
        <w:rPr>
          <w:rFonts w:ascii="Calibri" w:hAnsi="Calibri" w:cs="Calibri"/>
          <w:sz w:val="22"/>
          <w:szCs w:val="22"/>
        </w:rPr>
      </w:pPr>
      <w:r>
        <w:rPr>
          <w:rFonts w:ascii="Calibri" w:hAnsi="Calibri" w:cs="Calibri"/>
          <w:sz w:val="22"/>
          <w:szCs w:val="22"/>
          <w:lang w:val="mk-MK"/>
        </w:rPr>
        <w:t>Редовно да ја одржува урбаната опрема која ја закупил и по завршувањето на договорот за закуп истата да ја предаде на закуподавачот во состојба каква што ја презел од него.</w:t>
      </w:r>
    </w:p>
    <w:p w:rsidR="00C10CAB" w:rsidRDefault="00396E86">
      <w:pPr>
        <w:pStyle w:val="BodyText"/>
        <w:numPr>
          <w:ilvl w:val="0"/>
          <w:numId w:val="2"/>
        </w:numPr>
        <w:jc w:val="both"/>
        <w:rPr>
          <w:rFonts w:ascii="Calibri" w:hAnsi="Calibri" w:cs="Calibri"/>
          <w:sz w:val="22"/>
          <w:szCs w:val="22"/>
        </w:rPr>
      </w:pPr>
      <w:r>
        <w:rPr>
          <w:rFonts w:ascii="Calibri" w:hAnsi="Calibri" w:cs="Calibri"/>
          <w:sz w:val="22"/>
          <w:szCs w:val="22"/>
          <w:lang w:val="mk-MK"/>
        </w:rPr>
        <w:t>Да овозможи непречен увид на урбаната опрема од страна на закуподавачот во секое време, со или без претходна најава за истото.</w:t>
      </w:r>
    </w:p>
    <w:p w:rsidR="00C10CAB" w:rsidRDefault="00396E86">
      <w:pPr>
        <w:pStyle w:val="BodyText"/>
        <w:numPr>
          <w:ilvl w:val="0"/>
          <w:numId w:val="2"/>
        </w:numPr>
        <w:jc w:val="both"/>
        <w:rPr>
          <w:rFonts w:ascii="Calibri" w:hAnsi="Calibri" w:cs="Calibri"/>
          <w:sz w:val="22"/>
          <w:szCs w:val="22"/>
        </w:rPr>
      </w:pPr>
      <w:r>
        <w:rPr>
          <w:rFonts w:ascii="Calibri" w:hAnsi="Calibri" w:cs="Calibri"/>
          <w:sz w:val="22"/>
          <w:szCs w:val="22"/>
          <w:lang w:val="mk-MK"/>
        </w:rPr>
        <w:t>Должни се да обезбедат времено броило</w:t>
      </w:r>
      <w:r>
        <w:rPr>
          <w:rFonts w:ascii="Calibri" w:hAnsi="Calibri" w:cs="Calibri"/>
          <w:sz w:val="22"/>
          <w:szCs w:val="22"/>
        </w:rPr>
        <w:t xml:space="preserve"> </w:t>
      </w:r>
      <w:r>
        <w:rPr>
          <w:rFonts w:ascii="Calibri" w:hAnsi="Calibri" w:cs="Calibri"/>
          <w:sz w:val="22"/>
          <w:szCs w:val="22"/>
          <w:lang w:val="mk-MK"/>
        </w:rPr>
        <w:t>(приклучок) за струја, со што потрошувачката на потрошена електрична енергија паѓа на товар на закупецот.</w:t>
      </w:r>
    </w:p>
    <w:p w:rsidR="00C10CAB" w:rsidRDefault="00396E86">
      <w:pPr>
        <w:pStyle w:val="BodyText"/>
        <w:numPr>
          <w:ilvl w:val="0"/>
          <w:numId w:val="2"/>
        </w:numPr>
        <w:jc w:val="both"/>
        <w:rPr>
          <w:rFonts w:ascii="Calibri" w:hAnsi="Calibri" w:cs="Calibri"/>
          <w:sz w:val="22"/>
          <w:szCs w:val="22"/>
        </w:rPr>
      </w:pPr>
      <w:r>
        <w:rPr>
          <w:rFonts w:ascii="Calibri" w:hAnsi="Calibri" w:cs="Calibri"/>
          <w:sz w:val="22"/>
          <w:szCs w:val="22"/>
          <w:lang w:val="mk-MK"/>
        </w:rPr>
        <w:t>Паушалот за надомест на вода, редовно да го сервисираат кон ЈП Водовод Охрид.</w:t>
      </w:r>
    </w:p>
    <w:p w:rsidR="00C10CAB" w:rsidRDefault="00396E86">
      <w:pPr>
        <w:pStyle w:val="BodyText"/>
        <w:numPr>
          <w:ilvl w:val="0"/>
          <w:numId w:val="2"/>
        </w:numPr>
        <w:jc w:val="both"/>
        <w:rPr>
          <w:rFonts w:ascii="Calibri" w:hAnsi="Calibri" w:cs="Calibri"/>
          <w:sz w:val="22"/>
          <w:szCs w:val="22"/>
        </w:rPr>
      </w:pPr>
      <w:r>
        <w:rPr>
          <w:rFonts w:ascii="Calibri" w:hAnsi="Calibri" w:cs="Calibri"/>
          <w:sz w:val="22"/>
          <w:szCs w:val="22"/>
          <w:lang w:val="mk-MK"/>
        </w:rPr>
        <w:t>Комуналните услуги, како и трошоците за отпадни води, редовно да ги сервисираат кон ЈП Охридски Комуналец Охрид и ЈП Нискоградба.</w:t>
      </w:r>
    </w:p>
    <w:p w:rsidR="00C10CAB" w:rsidRDefault="00396E86">
      <w:pPr>
        <w:pStyle w:val="BodyText"/>
        <w:numPr>
          <w:ilvl w:val="0"/>
          <w:numId w:val="2"/>
        </w:numPr>
        <w:jc w:val="both"/>
        <w:rPr>
          <w:rFonts w:ascii="Calibri" w:hAnsi="Calibri" w:cs="Calibri"/>
          <w:sz w:val="22"/>
          <w:szCs w:val="22"/>
        </w:rPr>
      </w:pPr>
      <w:r>
        <w:rPr>
          <w:rFonts w:ascii="Calibri" w:hAnsi="Calibri" w:cs="Calibri"/>
          <w:sz w:val="22"/>
          <w:szCs w:val="22"/>
          <w:lang w:val="mk-MK"/>
        </w:rPr>
        <w:t>Да ги почитува сите обврски кои ги превзеле со договорот за закуп, во спротивно ќе следи еднострано раскинување на договорот.</w:t>
      </w:r>
    </w:p>
    <w:p w:rsidR="00C10CAB" w:rsidRDefault="00C10CAB">
      <w:pPr>
        <w:pStyle w:val="BodyText"/>
        <w:rPr>
          <w:rFonts w:ascii="Calibri" w:hAnsi="Calibri" w:cs="Calibri"/>
          <w:color w:val="565656"/>
        </w:rPr>
      </w:pPr>
    </w:p>
    <w:p w:rsidR="00C10CAB" w:rsidRDefault="00396E86">
      <w:pPr>
        <w:ind w:firstLine="360"/>
        <w:rPr>
          <w:rFonts w:ascii="Calibri" w:hAnsi="Calibri" w:cs="Calibri"/>
        </w:rPr>
      </w:pPr>
      <w:proofErr w:type="gramStart"/>
      <w:r>
        <w:rPr>
          <w:rFonts w:ascii="Calibri" w:hAnsi="Calibri" w:cs="Calibri"/>
        </w:rPr>
        <w:t>2.3</w:t>
      </w:r>
      <w:r>
        <w:rPr>
          <w:rFonts w:ascii="Calibri" w:hAnsi="Calibri" w:cs="Calibri"/>
          <w:lang w:val="mk-MK"/>
        </w:rPr>
        <w:t xml:space="preserve"> </w:t>
      </w:r>
      <w:r>
        <w:rPr>
          <w:rFonts w:ascii="Calibri" w:hAnsi="Calibri" w:cs="Calibri"/>
        </w:rPr>
        <w:t xml:space="preserve">Трошоците за хигиена, приклучок и трошок за користење на електрична енергија паѓаат </w:t>
      </w:r>
      <w:r>
        <w:rPr>
          <w:rFonts w:ascii="Calibri" w:hAnsi="Calibri" w:cs="Calibri"/>
        </w:rPr>
        <w:lastRenderedPageBreak/>
        <w:t>на товар на најповолниот понудувач.</w:t>
      </w:r>
      <w:proofErr w:type="gramEnd"/>
    </w:p>
    <w:p w:rsidR="00C10CAB" w:rsidRDefault="00396E86">
      <w:pPr>
        <w:numPr>
          <w:ilvl w:val="0"/>
          <w:numId w:val="3"/>
        </w:numPr>
        <w:rPr>
          <w:rFonts w:ascii="Calibri" w:hAnsi="Calibri" w:cs="Calibri"/>
        </w:rPr>
      </w:pPr>
      <w:r>
        <w:rPr>
          <w:rFonts w:ascii="Calibri" w:hAnsi="Calibri" w:cs="Calibri"/>
        </w:rPr>
        <w:t>Трошокот за комунална такса (за користење на плоштади и др.простор во градовите и другите нaселени мeста со цел на изложување на предмети, приредување на изложби и други забави и други приредби и завршени дејности</w:t>
      </w:r>
      <w:r>
        <w:rPr>
          <w:rFonts w:ascii="Calibri" w:hAnsi="Calibri" w:cs="Calibri"/>
          <w:lang w:val="mk-MK"/>
        </w:rPr>
        <w:t xml:space="preserve"> за</w:t>
      </w:r>
      <w:r>
        <w:rPr>
          <w:rFonts w:ascii="Calibri" w:hAnsi="Calibri" w:cs="Calibri"/>
        </w:rPr>
        <w:t xml:space="preserve"> м2 дневно.</w:t>
      </w:r>
    </w:p>
    <w:p w:rsidR="00C10CAB" w:rsidRDefault="00396E86">
      <w:pPr>
        <w:numPr>
          <w:ilvl w:val="0"/>
          <w:numId w:val="3"/>
        </w:numPr>
        <w:rPr>
          <w:rFonts w:ascii="Calibri" w:hAnsi="Calibri" w:cs="Calibri"/>
        </w:rPr>
      </w:pPr>
      <w:r>
        <w:rPr>
          <w:rFonts w:ascii="Calibri" w:hAnsi="Calibri" w:cs="Calibri"/>
        </w:rPr>
        <w:t>Договорот со најповолните понудувачи за точка 1 ќe се склучуваат за дадениот период.</w:t>
      </w:r>
    </w:p>
    <w:p w:rsidR="00C10CAB" w:rsidRDefault="00C10CAB">
      <w:pPr>
        <w:pStyle w:val="BodyText"/>
        <w:rPr>
          <w:rFonts w:ascii="Calibri" w:hAnsi="Calibri" w:cs="Calibri"/>
          <w:color w:val="565656"/>
        </w:rPr>
      </w:pPr>
    </w:p>
    <w:p w:rsidR="00C10CAB" w:rsidRDefault="00396E86">
      <w:pPr>
        <w:rPr>
          <w:rFonts w:ascii="Calibri" w:hAnsi="Calibri" w:cs="Calibri"/>
          <w:b/>
          <w:lang w:val="mk-MK"/>
        </w:rPr>
      </w:pPr>
      <w:r>
        <w:rPr>
          <w:b/>
          <w:w w:val="95"/>
        </w:rPr>
        <w:t>3</w:t>
      </w:r>
      <w:r>
        <w:rPr>
          <w:rFonts w:ascii="Calibri" w:hAnsi="Calibri" w:cs="Calibri"/>
          <w:b/>
        </w:rPr>
        <w:t>. Доставување на п</w:t>
      </w:r>
      <w:r>
        <w:rPr>
          <w:rFonts w:ascii="Calibri" w:hAnsi="Calibri" w:cs="Calibri"/>
          <w:b/>
          <w:lang w:val="mk-MK"/>
        </w:rPr>
        <w:t>ријави</w:t>
      </w:r>
    </w:p>
    <w:p w:rsidR="00C10CAB" w:rsidRDefault="00396E86">
      <w:pPr>
        <w:ind w:firstLine="720"/>
        <w:rPr>
          <w:rFonts w:ascii="Calibri" w:hAnsi="Calibri" w:cs="Calibri"/>
        </w:rPr>
      </w:pPr>
      <w:r>
        <w:rPr>
          <w:rFonts w:ascii="Calibri" w:hAnsi="Calibri" w:cs="Calibri"/>
        </w:rPr>
        <w:t>3.1 Право на учество на јавниот повик за изнајмување на урбана опрема има секое:</w:t>
      </w:r>
    </w:p>
    <w:p w:rsidR="00C10CAB" w:rsidRDefault="00396E86">
      <w:pPr>
        <w:numPr>
          <w:ilvl w:val="0"/>
          <w:numId w:val="4"/>
        </w:numPr>
        <w:rPr>
          <w:rFonts w:ascii="Calibri" w:hAnsi="Calibri" w:cs="Calibri"/>
        </w:rPr>
      </w:pPr>
      <w:r>
        <w:rPr>
          <w:rFonts w:ascii="Calibri" w:hAnsi="Calibri" w:cs="Calibri"/>
        </w:rPr>
        <w:t>Правно лице кое има регистрирано деловно седиште во општина Охрид и кое не е во постапка за стечај или ликвидација. (Решение од ЦР на РСМ не постаро од 6 месеци)</w:t>
      </w:r>
    </w:p>
    <w:p w:rsidR="00C10CAB" w:rsidRDefault="00396E86">
      <w:pPr>
        <w:numPr>
          <w:ilvl w:val="0"/>
          <w:numId w:val="4"/>
        </w:numPr>
        <w:rPr>
          <w:rFonts w:ascii="Calibri" w:hAnsi="Calibri" w:cs="Calibri"/>
        </w:rPr>
      </w:pPr>
      <w:r>
        <w:rPr>
          <w:rFonts w:ascii="Calibri" w:hAnsi="Calibri" w:cs="Calibri"/>
        </w:rPr>
        <w:t>Физичко лице кое е жител на општина Охрид</w:t>
      </w:r>
    </w:p>
    <w:p w:rsidR="00C10CAB" w:rsidRDefault="00396E86">
      <w:pPr>
        <w:numPr>
          <w:ilvl w:val="0"/>
          <w:numId w:val="4"/>
        </w:numPr>
        <w:rPr>
          <w:rFonts w:ascii="Calibri" w:hAnsi="Calibri" w:cs="Calibri"/>
        </w:rPr>
      </w:pPr>
      <w:r>
        <w:rPr>
          <w:rFonts w:ascii="Calibri" w:hAnsi="Calibri" w:cs="Calibri"/>
        </w:rPr>
        <w:t>Секое физичко и правно лице има право да аплицира на јавниот оглас само за една од локациите предвидени во Програмата за поставување урбана опрема во општина Охрид за тековната година.</w:t>
      </w:r>
    </w:p>
    <w:p w:rsidR="00C10CAB" w:rsidRDefault="00396E86">
      <w:pPr>
        <w:numPr>
          <w:ilvl w:val="0"/>
          <w:numId w:val="4"/>
        </w:numPr>
        <w:rPr>
          <w:rFonts w:ascii="Calibri" w:hAnsi="Calibri" w:cs="Calibri"/>
        </w:rPr>
      </w:pPr>
      <w:r>
        <w:rPr>
          <w:rFonts w:ascii="Calibri" w:hAnsi="Calibri" w:cs="Calibri"/>
        </w:rPr>
        <w:t>На избраниот најповолен понудувач му се забранува изнајмување или пренесување на правото на користење на урбана опрема на трети лица.</w:t>
      </w:r>
    </w:p>
    <w:p w:rsidR="00C10CAB" w:rsidRDefault="00C10CAB">
      <w:pPr>
        <w:ind w:left="1440"/>
        <w:rPr>
          <w:rFonts w:ascii="Calibri" w:hAnsi="Calibri" w:cs="Calibri"/>
        </w:rPr>
      </w:pPr>
    </w:p>
    <w:p w:rsidR="00C10CAB" w:rsidRDefault="00396E86">
      <w:pPr>
        <w:pStyle w:val="BodyText"/>
        <w:spacing w:after="120"/>
        <w:ind w:left="720"/>
        <w:jc w:val="both"/>
        <w:rPr>
          <w:rFonts w:ascii="Calibri" w:hAnsi="Calibri" w:cs="Calibri"/>
          <w:sz w:val="22"/>
          <w:szCs w:val="22"/>
          <w:lang w:val="mk-MK"/>
        </w:rPr>
      </w:pPr>
      <w:r>
        <w:rPr>
          <w:rFonts w:ascii="Calibri" w:hAnsi="Calibri" w:cs="Calibri"/>
          <w:sz w:val="22"/>
          <w:szCs w:val="22"/>
          <w:lang w:val="mk-MK"/>
        </w:rPr>
        <w:t xml:space="preserve">Право на учество на јавниот повик немаат: </w:t>
      </w:r>
    </w:p>
    <w:p w:rsidR="00C10CAB" w:rsidRDefault="00396E86">
      <w:pPr>
        <w:pStyle w:val="BodyText"/>
        <w:numPr>
          <w:ilvl w:val="0"/>
          <w:numId w:val="5"/>
        </w:numPr>
        <w:spacing w:after="120"/>
        <w:jc w:val="both"/>
        <w:rPr>
          <w:rFonts w:ascii="Calibri" w:hAnsi="Calibri" w:cs="Calibri"/>
          <w:sz w:val="22"/>
          <w:szCs w:val="22"/>
          <w:lang w:val="mk-MK"/>
        </w:rPr>
      </w:pPr>
      <w:r>
        <w:rPr>
          <w:rFonts w:ascii="Calibri" w:hAnsi="Calibri" w:cs="Calibri"/>
          <w:sz w:val="22"/>
          <w:szCs w:val="22"/>
          <w:lang w:val="mk-MK"/>
        </w:rPr>
        <w:t>Физички и правни лица кои имаат неподмирени обврски (даноци и придонеси) кон општина Охрид и кон државата по основ на данок.</w:t>
      </w:r>
    </w:p>
    <w:p w:rsidR="00C10CAB" w:rsidRDefault="00396E86">
      <w:pPr>
        <w:ind w:left="720"/>
        <w:rPr>
          <w:rFonts w:ascii="Calibri" w:hAnsi="Calibri" w:cs="Calibri"/>
        </w:rPr>
      </w:pPr>
      <w:r>
        <w:rPr>
          <w:rFonts w:ascii="Calibri" w:hAnsi="Calibri" w:cs="Calibri"/>
        </w:rPr>
        <w:t>3.2 Понудувачот треба да достави:</w:t>
      </w:r>
    </w:p>
    <w:p w:rsidR="00C10CAB" w:rsidRDefault="00C10CAB">
      <w:pPr>
        <w:rPr>
          <w:rFonts w:ascii="Calibri" w:hAnsi="Calibri" w:cs="Calibri"/>
        </w:rPr>
      </w:pPr>
    </w:p>
    <w:p w:rsidR="00C10CAB" w:rsidRPr="00DF6392" w:rsidRDefault="00396E86">
      <w:pPr>
        <w:numPr>
          <w:ilvl w:val="0"/>
          <w:numId w:val="5"/>
        </w:numPr>
        <w:rPr>
          <w:rFonts w:ascii="Calibri" w:hAnsi="Calibri" w:cs="Calibri"/>
        </w:rPr>
      </w:pPr>
      <w:r>
        <w:rPr>
          <w:rFonts w:ascii="Calibri" w:hAnsi="Calibri" w:cs="Calibri"/>
        </w:rPr>
        <w:t>П</w:t>
      </w:r>
      <w:r>
        <w:rPr>
          <w:rFonts w:ascii="Calibri" w:hAnsi="Calibri" w:cs="Calibri"/>
          <w:lang w:val="mk-MK"/>
        </w:rPr>
        <w:t>ријава</w:t>
      </w:r>
      <w:r>
        <w:rPr>
          <w:rFonts w:ascii="Calibri" w:hAnsi="Calibri" w:cs="Calibri"/>
        </w:rPr>
        <w:t xml:space="preserve"> на унифициран образец; (Унифициранот образец може да се подигне во просториите на ЈП Градски Пазар Охрид или на веб страната на ЈП Градски Пазар Охрид </w:t>
      </w:r>
      <w:hyperlink r:id="rId5" w:history="1">
        <w:r w:rsidR="00DF6392" w:rsidRPr="00C72F81">
          <w:rPr>
            <w:rStyle w:val="Hyperlink"/>
            <w:rFonts w:ascii="Calibri" w:hAnsi="Calibri" w:cs="Calibri"/>
          </w:rPr>
          <w:t>https://jpgradskipazarohrid.mk/</w:t>
        </w:r>
      </w:hyperlink>
    </w:p>
    <w:p w:rsidR="00DF6392" w:rsidRPr="00BF149F" w:rsidRDefault="00DF6392">
      <w:pPr>
        <w:numPr>
          <w:ilvl w:val="0"/>
          <w:numId w:val="5"/>
        </w:numPr>
        <w:rPr>
          <w:rFonts w:ascii="Calibri" w:hAnsi="Calibri" w:cs="Calibri"/>
        </w:rPr>
      </w:pPr>
      <w:r>
        <w:rPr>
          <w:rFonts w:ascii="Calibri" w:hAnsi="Calibri" w:cs="Calibri"/>
          <w:lang w:val="mk-MK"/>
        </w:rPr>
        <w:t>Уплатница на име депозит за учество во износ од 3.200</w:t>
      </w:r>
      <w:r w:rsidR="00BF149F">
        <w:rPr>
          <w:rFonts w:ascii="Calibri" w:hAnsi="Calibri" w:cs="Calibri"/>
          <w:lang w:val="mk-MK"/>
        </w:rPr>
        <w:t>,оо (триилјадиидвесте)</w:t>
      </w:r>
      <w:r>
        <w:rPr>
          <w:rFonts w:ascii="Calibri" w:hAnsi="Calibri" w:cs="Calibri"/>
          <w:lang w:val="mk-MK"/>
        </w:rPr>
        <w:t xml:space="preserve"> денари за 4 м2, и износ од 2.000</w:t>
      </w:r>
      <w:r w:rsidR="00BF149F">
        <w:rPr>
          <w:rFonts w:ascii="Calibri" w:hAnsi="Calibri" w:cs="Calibri"/>
          <w:lang w:val="mk-MK"/>
        </w:rPr>
        <w:t>,оо (двеилјади)</w:t>
      </w:r>
      <w:r>
        <w:rPr>
          <w:rFonts w:ascii="Calibri" w:hAnsi="Calibri" w:cs="Calibri"/>
          <w:lang w:val="mk-MK"/>
        </w:rPr>
        <w:t xml:space="preserve"> денари за 2.2 м2</w:t>
      </w:r>
    </w:p>
    <w:p w:rsidR="00BF149F" w:rsidRDefault="00BF149F">
      <w:pPr>
        <w:numPr>
          <w:ilvl w:val="0"/>
          <w:numId w:val="5"/>
        </w:numPr>
        <w:rPr>
          <w:rFonts w:ascii="Calibri" w:hAnsi="Calibri" w:cs="Calibri"/>
        </w:rPr>
      </w:pPr>
      <w:r>
        <w:rPr>
          <w:rFonts w:ascii="Calibri" w:hAnsi="Calibri" w:cs="Calibri"/>
          <w:lang w:val="mk-MK"/>
        </w:rPr>
        <w:t xml:space="preserve">Уплатата се врши на следната сметка: </w:t>
      </w:r>
      <w:r w:rsidR="00F207A0">
        <w:rPr>
          <w:rFonts w:ascii="Calibri" w:hAnsi="Calibri" w:cs="Calibri"/>
          <w:lang w:val="mk-MK"/>
        </w:rPr>
        <w:t>жиро с-ка 210-066616880194 депонент на НЛБ Тутунска Банка АД Скопје, подруж. Охрид</w:t>
      </w:r>
    </w:p>
    <w:p w:rsidR="00C10CAB" w:rsidRDefault="00C10CAB">
      <w:pPr>
        <w:pStyle w:val="BodyText"/>
        <w:rPr>
          <w:rFonts w:ascii="Calibri" w:hAnsi="Calibri" w:cs="Calibri"/>
          <w:color w:val="565656"/>
        </w:rPr>
      </w:pPr>
    </w:p>
    <w:p w:rsidR="00C10CAB" w:rsidRDefault="00396E86">
      <w:pPr>
        <w:ind w:firstLine="720"/>
        <w:rPr>
          <w:rFonts w:ascii="Calibri" w:hAnsi="Calibri" w:cs="Calibri"/>
          <w:b/>
        </w:rPr>
      </w:pPr>
      <w:r>
        <w:rPr>
          <w:rFonts w:ascii="Calibri" w:hAnsi="Calibri" w:cs="Calibri"/>
          <w:b/>
        </w:rPr>
        <w:t>За правни субјекти</w:t>
      </w:r>
    </w:p>
    <w:p w:rsidR="00C10CAB" w:rsidRDefault="00C10CAB">
      <w:pPr>
        <w:rPr>
          <w:rFonts w:ascii="Calibri" w:hAnsi="Calibri" w:cs="Calibri"/>
        </w:rPr>
      </w:pPr>
    </w:p>
    <w:p w:rsidR="00C10CAB" w:rsidRDefault="00396E86">
      <w:pPr>
        <w:numPr>
          <w:ilvl w:val="0"/>
          <w:numId w:val="6"/>
        </w:numPr>
        <w:ind w:left="1440"/>
        <w:rPr>
          <w:rFonts w:ascii="Calibri" w:hAnsi="Calibri" w:cs="Calibri"/>
        </w:rPr>
      </w:pPr>
      <w:r>
        <w:rPr>
          <w:rFonts w:ascii="Calibri" w:hAnsi="Calibri" w:cs="Calibri"/>
        </w:rPr>
        <w:t>Потврда за регистрирана дејност (издадена од Централен регистар на PCM или соодветен документ-доказ дека припаѓа на соодветно здружение - не постари од 6 месеци),</w:t>
      </w:r>
    </w:p>
    <w:p w:rsidR="00C10CAB" w:rsidRDefault="00DF6392">
      <w:pPr>
        <w:numPr>
          <w:ilvl w:val="0"/>
          <w:numId w:val="6"/>
        </w:numPr>
        <w:ind w:left="1440"/>
        <w:rPr>
          <w:rFonts w:ascii="Calibri" w:hAnsi="Calibri" w:cs="Calibri"/>
        </w:rPr>
      </w:pPr>
      <w:r>
        <w:rPr>
          <w:rFonts w:ascii="Calibri" w:hAnsi="Calibri" w:cs="Calibri"/>
        </w:rPr>
        <w:t>Потврда дe</w:t>
      </w:r>
      <w:r>
        <w:rPr>
          <w:rFonts w:ascii="Calibri" w:hAnsi="Calibri" w:cs="Calibri"/>
          <w:lang w:val="mk-MK"/>
        </w:rPr>
        <w:t>к</w:t>
      </w:r>
      <w:r w:rsidR="00396E86">
        <w:rPr>
          <w:rFonts w:ascii="Calibri" w:hAnsi="Calibri" w:cs="Calibri"/>
        </w:rPr>
        <w:t>a нема заостанати обврски кон општина Охрид-Локална самоуправа по основ комунална такса( за користење на плоштади и др.простор во градовите и другите нселени мста со цел на изложување на предмети, приредување на изложби и други забави и други приредби и завршени дејности) и закуп на урбана опрема; (потврдата ја издава Сектор за финансиски прашања при општина Охрид и УЈП);</w:t>
      </w:r>
    </w:p>
    <w:p w:rsidR="00C10CAB" w:rsidRDefault="00396E86">
      <w:pPr>
        <w:numPr>
          <w:ilvl w:val="0"/>
          <w:numId w:val="6"/>
        </w:numPr>
        <w:ind w:left="1440"/>
        <w:rPr>
          <w:rFonts w:ascii="Calibri" w:hAnsi="Calibri" w:cs="Calibri"/>
        </w:rPr>
      </w:pPr>
      <w:r>
        <w:rPr>
          <w:rFonts w:ascii="Calibri" w:hAnsi="Calibri" w:cs="Calibri"/>
        </w:rPr>
        <w:t>Фотокопија од лична карта на управителот</w:t>
      </w:r>
    </w:p>
    <w:p w:rsidR="00C10CAB" w:rsidRDefault="00C10CAB">
      <w:pPr>
        <w:pStyle w:val="BodyText"/>
        <w:ind w:left="720"/>
        <w:jc w:val="both"/>
        <w:rPr>
          <w:rFonts w:ascii="Calibri" w:hAnsi="Calibri" w:cs="Calibri"/>
          <w:color w:val="606060"/>
        </w:rPr>
      </w:pPr>
    </w:p>
    <w:p w:rsidR="00C10CAB" w:rsidRDefault="00396E86">
      <w:pPr>
        <w:ind w:left="720"/>
        <w:rPr>
          <w:rFonts w:ascii="Calibri" w:hAnsi="Calibri" w:cs="Calibri"/>
          <w:b/>
        </w:rPr>
      </w:pPr>
      <w:r>
        <w:rPr>
          <w:rFonts w:ascii="Calibri" w:hAnsi="Calibri" w:cs="Calibri"/>
          <w:b/>
        </w:rPr>
        <w:t>За физички лица</w:t>
      </w:r>
    </w:p>
    <w:p w:rsidR="00C10CAB" w:rsidRDefault="00396E86">
      <w:pPr>
        <w:numPr>
          <w:ilvl w:val="0"/>
          <w:numId w:val="7"/>
        </w:numPr>
        <w:ind w:left="1440"/>
        <w:rPr>
          <w:rFonts w:ascii="Calibri" w:hAnsi="Calibri" w:cs="Calibri"/>
        </w:rPr>
      </w:pPr>
      <w:r>
        <w:rPr>
          <w:rFonts w:ascii="Calibri" w:hAnsi="Calibri" w:cs="Calibri"/>
        </w:rPr>
        <w:t>Фотокопија од лична карта</w:t>
      </w:r>
    </w:p>
    <w:p w:rsidR="00C10CAB" w:rsidRDefault="00396E86">
      <w:pPr>
        <w:numPr>
          <w:ilvl w:val="0"/>
          <w:numId w:val="7"/>
        </w:numPr>
        <w:ind w:left="1440"/>
        <w:rPr>
          <w:rFonts w:ascii="Calibri" w:hAnsi="Calibri" w:cs="Calibri"/>
        </w:rPr>
      </w:pPr>
      <w:r>
        <w:rPr>
          <w:rFonts w:ascii="Calibri" w:hAnsi="Calibri" w:cs="Calibri"/>
        </w:rPr>
        <w:t>Потврда дека нема заостанати обврски кон општина Охрид-Локална самоуправа по основ комунална такса и закуп на урбана опрема; (потврдата ја издава Сектор за финансиски прашања при општина Охрид);</w:t>
      </w:r>
    </w:p>
    <w:p w:rsidR="00C10CAB" w:rsidRDefault="00C10CAB">
      <w:pPr>
        <w:rPr>
          <w:rFonts w:ascii="Calibri" w:hAnsi="Calibri" w:cs="Calibri"/>
        </w:rPr>
      </w:pPr>
    </w:p>
    <w:p w:rsidR="000B5CCD" w:rsidRPr="000B5CCD" w:rsidRDefault="000B5CCD" w:rsidP="000B5CCD">
      <w:pPr>
        <w:jc w:val="both"/>
        <w:rPr>
          <w:rFonts w:ascii="Calibri" w:hAnsi="Calibri" w:cs="Calibri"/>
        </w:rPr>
      </w:pPr>
      <w:proofErr w:type="gramStart"/>
      <w:r w:rsidRPr="000B5CCD">
        <w:rPr>
          <w:rFonts w:ascii="Calibri" w:hAnsi="Calibri" w:cs="Calibri"/>
          <w:b/>
        </w:rPr>
        <w:lastRenderedPageBreak/>
        <w:t>Уплатениот депозит</w:t>
      </w:r>
      <w:r w:rsidRPr="000B5CCD">
        <w:rPr>
          <w:rFonts w:ascii="Calibri" w:hAnsi="Calibri" w:cs="Calibri"/>
        </w:rPr>
        <w:t xml:space="preserve"> на учесниците кои нема да бидат избрани за одредена урбана опрема е повратен, додека за учесниците кои ќе бидат избрани и ќе добијат урбана опрема на јавното наддавање износот на уплатениот депозит ќe биде одбиен од вкупната цена на склучениот договор.</w:t>
      </w:r>
      <w:proofErr w:type="gramEnd"/>
    </w:p>
    <w:p w:rsidR="000B5CCD" w:rsidRPr="000B5CCD" w:rsidRDefault="000B5CCD" w:rsidP="000B5CCD">
      <w:pPr>
        <w:jc w:val="both"/>
        <w:rPr>
          <w:rFonts w:ascii="Calibri" w:hAnsi="Calibri" w:cs="Calibri"/>
        </w:rPr>
      </w:pPr>
    </w:p>
    <w:p w:rsidR="000B5CCD" w:rsidRDefault="000B5CCD" w:rsidP="000B5CCD">
      <w:pPr>
        <w:jc w:val="both"/>
        <w:rPr>
          <w:rFonts w:ascii="Calibri" w:hAnsi="Calibri" w:cs="Calibri"/>
        </w:rPr>
      </w:pPr>
      <w:proofErr w:type="gramStart"/>
      <w:r w:rsidRPr="000B5CCD">
        <w:rPr>
          <w:rFonts w:ascii="Calibri" w:hAnsi="Calibri" w:cs="Calibri"/>
          <w:b/>
        </w:rPr>
        <w:t>Уплатениот депозит</w:t>
      </w:r>
      <w:r w:rsidRPr="000B5CCD">
        <w:rPr>
          <w:rFonts w:ascii="Calibri" w:hAnsi="Calibri" w:cs="Calibri"/>
        </w:rPr>
        <w:t xml:space="preserve"> не е повратен за оние учесници кои се избрани за најповолни понудувачи, а кои после јавното наддавање самоволно се откажале од потпишување на договор за изнајмување урбана опрема-типизирана куќарка.</w:t>
      </w:r>
      <w:proofErr w:type="gramEnd"/>
      <w:r w:rsidRPr="000B5CCD">
        <w:rPr>
          <w:rFonts w:ascii="Calibri" w:hAnsi="Calibri" w:cs="Calibri"/>
        </w:rPr>
        <w:t xml:space="preserve"> </w:t>
      </w:r>
      <w:proofErr w:type="gramStart"/>
      <w:r w:rsidRPr="000B5CCD">
        <w:rPr>
          <w:rFonts w:ascii="Calibri" w:hAnsi="Calibri" w:cs="Calibri"/>
        </w:rPr>
        <w:t>Во ваков случај депозитот трајно го задржува ЈП Градски Пазар Охрид и учесниците немаат право да бараат поврат на истиот.</w:t>
      </w:r>
      <w:proofErr w:type="gramEnd"/>
    </w:p>
    <w:p w:rsidR="00C10CAB" w:rsidRDefault="00C10CAB">
      <w:pPr>
        <w:pStyle w:val="BodyText"/>
        <w:jc w:val="both"/>
        <w:rPr>
          <w:rFonts w:ascii="Calibri" w:hAnsi="Calibri" w:cs="Calibri"/>
          <w:lang w:val="mk-MK"/>
        </w:rPr>
      </w:pPr>
    </w:p>
    <w:p w:rsidR="00C10CAB" w:rsidRDefault="00396E86">
      <w:pPr>
        <w:rPr>
          <w:rFonts w:ascii="Calibri" w:hAnsi="Calibri" w:cs="Calibri"/>
          <w:b/>
          <w:lang w:val="mk-MK"/>
        </w:rPr>
      </w:pPr>
      <w:r>
        <w:rPr>
          <w:rFonts w:ascii="Calibri" w:hAnsi="Calibri" w:cs="Calibri"/>
          <w:b/>
        </w:rPr>
        <w:t xml:space="preserve"> 4. Начин на доставување на п</w:t>
      </w:r>
      <w:r>
        <w:rPr>
          <w:rFonts w:ascii="Calibri" w:hAnsi="Calibri" w:cs="Calibri"/>
          <w:b/>
          <w:lang w:val="mk-MK"/>
        </w:rPr>
        <w:t>ријавата</w:t>
      </w:r>
    </w:p>
    <w:p w:rsidR="00C10CAB" w:rsidRDefault="00C10CAB">
      <w:pPr>
        <w:rPr>
          <w:rFonts w:ascii="Calibri" w:hAnsi="Calibri" w:cs="Calibri"/>
        </w:rPr>
      </w:pPr>
    </w:p>
    <w:p w:rsidR="00C10CAB" w:rsidRDefault="00396E86">
      <w:pPr>
        <w:rPr>
          <w:rFonts w:ascii="Calibri" w:hAnsi="Calibri" w:cs="Calibri"/>
        </w:rPr>
      </w:pPr>
      <w:r>
        <w:rPr>
          <w:rFonts w:ascii="Calibri" w:hAnsi="Calibri" w:cs="Calibri"/>
        </w:rPr>
        <w:t>П</w:t>
      </w:r>
      <w:r>
        <w:rPr>
          <w:rFonts w:ascii="Calibri" w:hAnsi="Calibri" w:cs="Calibri"/>
          <w:lang w:val="mk-MK"/>
        </w:rPr>
        <w:t>ријавата</w:t>
      </w:r>
      <w:r>
        <w:rPr>
          <w:rFonts w:ascii="Calibri" w:hAnsi="Calibri" w:cs="Calibri"/>
        </w:rPr>
        <w:t xml:space="preserve"> треба да се достави во затворен плик со назнака:</w:t>
      </w:r>
    </w:p>
    <w:p w:rsidR="00C10CAB" w:rsidRDefault="00C10CAB">
      <w:pPr>
        <w:pStyle w:val="BodyText"/>
        <w:spacing w:before="4"/>
        <w:jc w:val="both"/>
        <w:rPr>
          <w:rFonts w:ascii="Calibri" w:hAnsi="Calibri" w:cs="Calibri"/>
        </w:rPr>
      </w:pPr>
    </w:p>
    <w:p w:rsidR="00C10CAB" w:rsidRDefault="00396E86">
      <w:pPr>
        <w:pStyle w:val="BodyText"/>
        <w:jc w:val="both"/>
        <w:rPr>
          <w:rFonts w:ascii="Calibri" w:hAnsi="Calibri" w:cs="Calibri"/>
          <w:w w:val="105"/>
          <w:sz w:val="22"/>
          <w:szCs w:val="22"/>
          <w:lang w:val="mk-MK"/>
        </w:rPr>
      </w:pPr>
      <w:r>
        <w:rPr>
          <w:rFonts w:ascii="Calibri" w:hAnsi="Calibri" w:cs="Calibri"/>
          <w:w w:val="105"/>
          <w:sz w:val="22"/>
          <w:szCs w:val="22"/>
        </w:rPr>
        <w:t>„НЕ OTBOPAJ“</w:t>
      </w:r>
    </w:p>
    <w:p w:rsidR="00C10CAB" w:rsidRDefault="00396E86">
      <w:pPr>
        <w:pStyle w:val="BodyText"/>
        <w:spacing w:before="32"/>
        <w:jc w:val="both"/>
        <w:rPr>
          <w:rFonts w:ascii="Calibri" w:hAnsi="Calibri" w:cs="Calibri"/>
          <w:sz w:val="22"/>
          <w:szCs w:val="22"/>
          <w:lang w:val="mk-MK"/>
        </w:rPr>
      </w:pPr>
      <w:r>
        <w:rPr>
          <w:rFonts w:ascii="Calibri" w:hAnsi="Calibri" w:cs="Calibri"/>
          <w:color w:val="1A1A1A"/>
          <w:spacing w:val="-1"/>
          <w:w w:val="105"/>
          <w:sz w:val="22"/>
          <w:szCs w:val="22"/>
          <w:lang w:val="mk-MK"/>
        </w:rPr>
        <w:t>ЈП Градски Пазар Охрид</w:t>
      </w:r>
    </w:p>
    <w:p w:rsidR="00C10CAB" w:rsidRPr="000B5CCD" w:rsidRDefault="00396E86">
      <w:pPr>
        <w:pStyle w:val="BodyText"/>
        <w:spacing w:before="18" w:line="276" w:lineRule="auto"/>
        <w:ind w:right="3206" w:hanging="7"/>
        <w:jc w:val="both"/>
        <w:rPr>
          <w:rFonts w:ascii="Calibri" w:hAnsi="Calibri" w:cs="Calibri"/>
          <w:sz w:val="22"/>
          <w:szCs w:val="22"/>
          <w:u w:val="single"/>
        </w:rPr>
      </w:pPr>
      <w:proofErr w:type="gramStart"/>
      <w:r>
        <w:rPr>
          <w:rFonts w:ascii="Calibri" w:hAnsi="Calibri" w:cs="Calibri"/>
          <w:sz w:val="22"/>
          <w:szCs w:val="22"/>
          <w:u w:val="single"/>
        </w:rPr>
        <w:t>Комисија за спроведува</w:t>
      </w:r>
      <w:r>
        <w:rPr>
          <w:rFonts w:ascii="Calibri" w:hAnsi="Calibri" w:cs="Calibri"/>
          <w:sz w:val="22"/>
          <w:szCs w:val="22"/>
          <w:u w:val="single"/>
          <w:lang w:val="mk-MK"/>
        </w:rPr>
        <w:t>њ</w:t>
      </w:r>
      <w:r>
        <w:rPr>
          <w:rFonts w:ascii="Calibri" w:hAnsi="Calibri" w:cs="Calibri"/>
          <w:sz w:val="22"/>
          <w:szCs w:val="22"/>
          <w:u w:val="single"/>
        </w:rPr>
        <w:t xml:space="preserve">е </w:t>
      </w:r>
      <w:r>
        <w:rPr>
          <w:rFonts w:ascii="Calibri" w:hAnsi="Calibri" w:cs="Calibri"/>
          <w:color w:val="181818"/>
          <w:sz w:val="22"/>
          <w:szCs w:val="22"/>
          <w:u w:val="single"/>
        </w:rPr>
        <w:t xml:space="preserve">на </w:t>
      </w:r>
      <w:r>
        <w:rPr>
          <w:rFonts w:ascii="Calibri" w:hAnsi="Calibri" w:cs="Calibri"/>
          <w:sz w:val="22"/>
          <w:szCs w:val="22"/>
          <w:u w:val="single"/>
        </w:rPr>
        <w:t>огла</w:t>
      </w:r>
      <w:r>
        <w:rPr>
          <w:rFonts w:ascii="Calibri" w:hAnsi="Calibri" w:cs="Calibri"/>
          <w:sz w:val="22"/>
          <w:szCs w:val="22"/>
          <w:u w:val="single"/>
          <w:lang w:val="mk-MK"/>
        </w:rPr>
        <w:t>с</w:t>
      </w:r>
      <w:r>
        <w:rPr>
          <w:rFonts w:ascii="Calibri" w:hAnsi="Calibri" w:cs="Calibri"/>
          <w:sz w:val="22"/>
          <w:szCs w:val="22"/>
          <w:u w:val="single"/>
        </w:rPr>
        <w:t xml:space="preserve"> за прибира</w:t>
      </w:r>
      <w:r>
        <w:rPr>
          <w:rFonts w:ascii="Calibri" w:hAnsi="Calibri" w:cs="Calibri"/>
          <w:sz w:val="22"/>
          <w:szCs w:val="22"/>
          <w:u w:val="single"/>
          <w:lang w:val="mk-MK"/>
        </w:rPr>
        <w:t>њ</w:t>
      </w:r>
      <w:r>
        <w:rPr>
          <w:rFonts w:ascii="Calibri" w:hAnsi="Calibri" w:cs="Calibri"/>
          <w:sz w:val="22"/>
          <w:szCs w:val="22"/>
          <w:u w:val="single"/>
        </w:rPr>
        <w:t xml:space="preserve">е </w:t>
      </w:r>
      <w:r>
        <w:rPr>
          <w:rFonts w:ascii="Calibri" w:hAnsi="Calibri" w:cs="Calibri"/>
          <w:sz w:val="22"/>
          <w:szCs w:val="22"/>
          <w:u w:val="single"/>
          <w:lang w:val="mk-MK"/>
        </w:rPr>
        <w:t>пријави</w:t>
      </w:r>
      <w:r>
        <w:rPr>
          <w:rFonts w:ascii="Calibri" w:hAnsi="Calibri" w:cs="Calibri"/>
          <w:sz w:val="22"/>
          <w:szCs w:val="22"/>
          <w:u w:val="single"/>
        </w:rPr>
        <w:t xml:space="preserve"> за</w:t>
      </w:r>
      <w:r>
        <w:rPr>
          <w:rFonts w:ascii="Calibri" w:hAnsi="Calibri" w:cs="Calibri"/>
          <w:spacing w:val="1"/>
          <w:sz w:val="22"/>
          <w:szCs w:val="22"/>
          <w:u w:val="single"/>
        </w:rPr>
        <w:t xml:space="preserve"> </w:t>
      </w:r>
      <w:r>
        <w:rPr>
          <w:rFonts w:ascii="Calibri" w:hAnsi="Calibri" w:cs="Calibri"/>
          <w:sz w:val="22"/>
          <w:szCs w:val="22"/>
          <w:u w:val="single"/>
        </w:rPr>
        <w:t>издава</w:t>
      </w:r>
      <w:r>
        <w:rPr>
          <w:rFonts w:ascii="Calibri" w:hAnsi="Calibri" w:cs="Calibri"/>
          <w:sz w:val="22"/>
          <w:szCs w:val="22"/>
          <w:u w:val="single"/>
          <w:lang w:val="mk-MK"/>
        </w:rPr>
        <w:t>ње</w:t>
      </w:r>
      <w:r>
        <w:rPr>
          <w:rFonts w:ascii="Calibri" w:hAnsi="Calibri" w:cs="Calibri"/>
          <w:sz w:val="22"/>
          <w:szCs w:val="22"/>
          <w:u w:val="single"/>
        </w:rPr>
        <w:t xml:space="preserve"> </w:t>
      </w:r>
      <w:r>
        <w:rPr>
          <w:rFonts w:ascii="Calibri" w:hAnsi="Calibri" w:cs="Calibri"/>
          <w:color w:val="1A1A1A"/>
          <w:sz w:val="22"/>
          <w:szCs w:val="22"/>
          <w:u w:val="single"/>
        </w:rPr>
        <w:t xml:space="preserve">на </w:t>
      </w:r>
      <w:r>
        <w:rPr>
          <w:rFonts w:ascii="Calibri" w:hAnsi="Calibri" w:cs="Calibri"/>
          <w:sz w:val="22"/>
          <w:szCs w:val="22"/>
          <w:u w:val="single"/>
        </w:rPr>
        <w:t>урбана</w:t>
      </w:r>
      <w:r>
        <w:rPr>
          <w:rFonts w:ascii="Calibri" w:hAnsi="Calibri" w:cs="Calibri"/>
          <w:spacing w:val="10"/>
          <w:sz w:val="22"/>
          <w:szCs w:val="22"/>
          <w:u w:val="single"/>
        </w:rPr>
        <w:t xml:space="preserve"> </w:t>
      </w:r>
      <w:r>
        <w:rPr>
          <w:rFonts w:ascii="Calibri" w:hAnsi="Calibri" w:cs="Calibri"/>
          <w:sz w:val="22"/>
          <w:szCs w:val="22"/>
          <w:u w:val="single"/>
        </w:rPr>
        <w:t>опрема</w:t>
      </w:r>
      <w:r>
        <w:rPr>
          <w:rFonts w:ascii="Calibri" w:hAnsi="Calibri" w:cs="Calibri"/>
          <w:spacing w:val="8"/>
          <w:sz w:val="22"/>
          <w:szCs w:val="22"/>
          <w:u w:val="single"/>
        </w:rPr>
        <w:t xml:space="preserve"> </w:t>
      </w:r>
      <w:r>
        <w:rPr>
          <w:rFonts w:ascii="Calibri" w:hAnsi="Calibri" w:cs="Calibri"/>
          <w:sz w:val="22"/>
          <w:szCs w:val="22"/>
          <w:u w:val="single"/>
        </w:rPr>
        <w:t>бр.</w:t>
      </w:r>
      <w:proofErr w:type="gramEnd"/>
      <w:r>
        <w:rPr>
          <w:rFonts w:ascii="Calibri" w:hAnsi="Calibri" w:cs="Calibri"/>
          <w:spacing w:val="-19"/>
          <w:sz w:val="22"/>
          <w:szCs w:val="22"/>
          <w:u w:val="single"/>
        </w:rPr>
        <w:t xml:space="preserve"> </w:t>
      </w:r>
      <w:r w:rsidR="00B8291F">
        <w:rPr>
          <w:rFonts w:ascii="Calibri" w:hAnsi="Calibri" w:cs="Calibri"/>
          <w:spacing w:val="-19"/>
          <w:sz w:val="22"/>
          <w:szCs w:val="22"/>
          <w:u w:val="single"/>
          <w:lang w:val="mk-MK"/>
        </w:rPr>
        <w:t>4</w:t>
      </w:r>
      <w:r>
        <w:rPr>
          <w:rFonts w:ascii="Calibri" w:hAnsi="Calibri" w:cs="Calibri"/>
          <w:sz w:val="22"/>
          <w:szCs w:val="22"/>
          <w:u w:val="single"/>
        </w:rPr>
        <w:t>/202</w:t>
      </w:r>
      <w:r w:rsidR="000B5CCD">
        <w:rPr>
          <w:rFonts w:ascii="Calibri" w:hAnsi="Calibri" w:cs="Calibri"/>
          <w:sz w:val="22"/>
          <w:szCs w:val="22"/>
          <w:u w:val="single"/>
        </w:rPr>
        <w:t>3</w:t>
      </w:r>
    </w:p>
    <w:p w:rsidR="00C10CAB" w:rsidRDefault="00396E86">
      <w:pPr>
        <w:pStyle w:val="BodyText"/>
        <w:tabs>
          <w:tab w:val="left" w:pos="2414"/>
          <w:tab w:val="left" w:pos="6096"/>
        </w:tabs>
        <w:spacing w:line="269" w:lineRule="exact"/>
        <w:jc w:val="both"/>
        <w:rPr>
          <w:rFonts w:ascii="Calibri" w:hAnsi="Calibri" w:cs="Calibri"/>
          <w:sz w:val="22"/>
          <w:szCs w:val="22"/>
          <w:u w:val="single" w:color="1C1C1C"/>
          <w:lang w:val="mk-MK"/>
        </w:rPr>
      </w:pPr>
      <w:r>
        <w:rPr>
          <w:rFonts w:ascii="Calibri" w:hAnsi="Calibri" w:cs="Calibri"/>
          <w:sz w:val="22"/>
          <w:szCs w:val="22"/>
          <w:lang w:val="mk-MK"/>
        </w:rPr>
        <w:t>Локација на</w:t>
      </w:r>
      <w:r>
        <w:rPr>
          <w:rFonts w:ascii="Calibri" w:hAnsi="Calibri" w:cs="Calibri"/>
          <w:sz w:val="22"/>
          <w:szCs w:val="22"/>
        </w:rPr>
        <w:t xml:space="preserve"> урбана</w:t>
      </w:r>
      <w:r>
        <w:rPr>
          <w:rFonts w:ascii="Calibri" w:hAnsi="Calibri" w:cs="Calibri"/>
          <w:spacing w:val="1"/>
          <w:sz w:val="22"/>
          <w:szCs w:val="22"/>
        </w:rPr>
        <w:t xml:space="preserve"> </w:t>
      </w:r>
      <w:r>
        <w:rPr>
          <w:rFonts w:ascii="Calibri" w:hAnsi="Calibri" w:cs="Calibri"/>
          <w:sz w:val="22"/>
          <w:szCs w:val="22"/>
        </w:rPr>
        <w:t>опрема</w:t>
      </w:r>
      <w:r>
        <w:rPr>
          <w:rFonts w:ascii="Calibri" w:hAnsi="Calibri" w:cs="Calibri"/>
          <w:spacing w:val="23"/>
          <w:w w:val="105"/>
          <w:sz w:val="22"/>
          <w:szCs w:val="22"/>
        </w:rPr>
        <w:t xml:space="preserve"> </w:t>
      </w:r>
      <w:r>
        <w:rPr>
          <w:rFonts w:ascii="Calibri" w:hAnsi="Calibri" w:cs="Calibri"/>
          <w:w w:val="105"/>
          <w:sz w:val="22"/>
          <w:szCs w:val="22"/>
        </w:rPr>
        <w:t>бр.</w:t>
      </w:r>
      <w:r>
        <w:rPr>
          <w:rFonts w:ascii="Calibri" w:hAnsi="Calibri" w:cs="Calibri"/>
          <w:w w:val="101"/>
          <w:sz w:val="22"/>
          <w:szCs w:val="22"/>
          <w:u w:val="single" w:color="1C1C1C"/>
        </w:rPr>
        <w:t xml:space="preserve"> </w:t>
      </w:r>
      <w:r>
        <w:rPr>
          <w:rFonts w:ascii="Calibri" w:hAnsi="Calibri" w:cs="Calibri"/>
          <w:sz w:val="22"/>
          <w:szCs w:val="22"/>
          <w:u w:val="single" w:color="1C1C1C"/>
        </w:rPr>
        <w:tab/>
      </w:r>
    </w:p>
    <w:p w:rsidR="00C10CAB" w:rsidRDefault="00396E86">
      <w:pPr>
        <w:pStyle w:val="BodyText"/>
        <w:spacing w:line="352" w:lineRule="auto"/>
        <w:ind w:firstLine="8"/>
        <w:jc w:val="both"/>
        <w:rPr>
          <w:rFonts w:ascii="Calibri" w:hAnsi="Calibri" w:cs="Calibri"/>
          <w:color w:val="151515"/>
          <w:spacing w:val="19"/>
          <w:sz w:val="22"/>
          <w:szCs w:val="22"/>
        </w:rPr>
      </w:pPr>
      <w:r>
        <w:rPr>
          <w:rFonts w:ascii="Calibri" w:hAnsi="Calibri" w:cs="Calibri"/>
          <w:sz w:val="22"/>
          <w:szCs w:val="22"/>
        </w:rPr>
        <w:t xml:space="preserve"> (</w:t>
      </w:r>
      <w:proofErr w:type="gramStart"/>
      <w:r>
        <w:rPr>
          <w:rFonts w:ascii="Calibri" w:hAnsi="Calibri" w:cs="Calibri"/>
          <w:sz w:val="22"/>
          <w:szCs w:val="22"/>
          <w:lang w:val="mk-MK"/>
        </w:rPr>
        <w:t>се</w:t>
      </w:r>
      <w:proofErr w:type="gramEnd"/>
      <w:r>
        <w:rPr>
          <w:rFonts w:ascii="Calibri" w:hAnsi="Calibri" w:cs="Calibri"/>
          <w:spacing w:val="1"/>
          <w:sz w:val="22"/>
          <w:szCs w:val="22"/>
        </w:rPr>
        <w:t xml:space="preserve"> </w:t>
      </w:r>
      <w:r>
        <w:rPr>
          <w:rFonts w:ascii="Calibri" w:hAnsi="Calibri" w:cs="Calibri"/>
          <w:sz w:val="22"/>
          <w:szCs w:val="22"/>
        </w:rPr>
        <w:t>в</w:t>
      </w:r>
      <w:r>
        <w:rPr>
          <w:rFonts w:ascii="Calibri" w:hAnsi="Calibri" w:cs="Calibri"/>
          <w:sz w:val="22"/>
          <w:szCs w:val="22"/>
          <w:lang w:val="mk-MK"/>
        </w:rPr>
        <w:t>не</w:t>
      </w:r>
      <w:r>
        <w:rPr>
          <w:rFonts w:ascii="Calibri" w:hAnsi="Calibri" w:cs="Calibri"/>
          <w:sz w:val="22"/>
          <w:szCs w:val="22"/>
        </w:rPr>
        <w:t>сува</w:t>
      </w:r>
      <w:r>
        <w:rPr>
          <w:rFonts w:ascii="Calibri" w:hAnsi="Calibri" w:cs="Calibri"/>
          <w:color w:val="1A1A1A"/>
          <w:sz w:val="22"/>
          <w:szCs w:val="22"/>
        </w:rPr>
        <w:t xml:space="preserve"> </w:t>
      </w:r>
      <w:r>
        <w:rPr>
          <w:rFonts w:ascii="Calibri" w:hAnsi="Calibri" w:cs="Calibri"/>
          <w:color w:val="1D1D1D"/>
          <w:sz w:val="22"/>
          <w:szCs w:val="22"/>
        </w:rPr>
        <w:t xml:space="preserve">бројот </w:t>
      </w:r>
      <w:r>
        <w:rPr>
          <w:rFonts w:ascii="Calibri" w:hAnsi="Calibri" w:cs="Calibri"/>
          <w:color w:val="0E0E0E"/>
          <w:sz w:val="22"/>
          <w:szCs w:val="22"/>
        </w:rPr>
        <w:t xml:space="preserve">на </w:t>
      </w:r>
      <w:r>
        <w:rPr>
          <w:rFonts w:ascii="Calibri" w:hAnsi="Calibri" w:cs="Calibri"/>
          <w:sz w:val="22"/>
          <w:szCs w:val="22"/>
        </w:rPr>
        <w:t>урбана</w:t>
      </w:r>
      <w:r>
        <w:rPr>
          <w:rFonts w:ascii="Calibri" w:hAnsi="Calibri" w:cs="Calibri"/>
          <w:spacing w:val="1"/>
          <w:sz w:val="22"/>
          <w:szCs w:val="22"/>
        </w:rPr>
        <w:t xml:space="preserve"> </w:t>
      </w:r>
      <w:r>
        <w:rPr>
          <w:rFonts w:ascii="Calibri" w:hAnsi="Calibri" w:cs="Calibri"/>
          <w:sz w:val="22"/>
          <w:szCs w:val="22"/>
        </w:rPr>
        <w:t xml:space="preserve">опрема за </w:t>
      </w:r>
      <w:r>
        <w:rPr>
          <w:rFonts w:ascii="Calibri" w:hAnsi="Calibri" w:cs="Calibri"/>
          <w:sz w:val="22"/>
          <w:szCs w:val="22"/>
          <w:lang w:val="mk-MK"/>
        </w:rPr>
        <w:t>к</w:t>
      </w:r>
      <w:r>
        <w:rPr>
          <w:rFonts w:ascii="Calibri" w:hAnsi="Calibri" w:cs="Calibri"/>
          <w:sz w:val="22"/>
          <w:szCs w:val="22"/>
        </w:rPr>
        <w:t>oj пoнyдyвa</w:t>
      </w:r>
      <w:r>
        <w:rPr>
          <w:rFonts w:ascii="Calibri" w:hAnsi="Calibri" w:cs="Calibri"/>
          <w:sz w:val="22"/>
          <w:szCs w:val="22"/>
          <w:lang w:val="mk-MK"/>
        </w:rPr>
        <w:t>чот</w:t>
      </w:r>
      <w:r>
        <w:rPr>
          <w:rFonts w:ascii="Calibri" w:hAnsi="Calibri" w:cs="Calibri"/>
          <w:position w:val="4"/>
          <w:sz w:val="22"/>
          <w:szCs w:val="22"/>
        </w:rPr>
        <w:t xml:space="preserve"> </w:t>
      </w:r>
      <w:r>
        <w:rPr>
          <w:rFonts w:ascii="Calibri" w:hAnsi="Calibri" w:cs="Calibri"/>
          <w:sz w:val="22"/>
          <w:szCs w:val="22"/>
        </w:rPr>
        <w:t>учест</w:t>
      </w:r>
      <w:r>
        <w:rPr>
          <w:rFonts w:ascii="Calibri" w:hAnsi="Calibri" w:cs="Calibri"/>
          <w:sz w:val="22"/>
          <w:szCs w:val="22"/>
          <w:lang w:val="mk-MK"/>
        </w:rPr>
        <w:t>вува,</w:t>
      </w:r>
      <w:r>
        <w:rPr>
          <w:rFonts w:ascii="Calibri" w:hAnsi="Calibri" w:cs="Calibri"/>
          <w:color w:val="151515"/>
          <w:spacing w:val="19"/>
          <w:sz w:val="22"/>
          <w:szCs w:val="22"/>
        </w:rPr>
        <w:t xml:space="preserve"> </w:t>
      </w:r>
      <w:r>
        <w:rPr>
          <w:rFonts w:ascii="Calibri" w:hAnsi="Calibri" w:cs="Calibri"/>
          <w:color w:val="151515"/>
          <w:spacing w:val="19"/>
          <w:sz w:val="22"/>
          <w:szCs w:val="22"/>
          <w:lang w:val="mk-MK"/>
        </w:rPr>
        <w:t xml:space="preserve"> </w:t>
      </w:r>
    </w:p>
    <w:p w:rsidR="00C10CAB" w:rsidRDefault="00396E86">
      <w:pPr>
        <w:pStyle w:val="BodyText"/>
        <w:spacing w:line="352" w:lineRule="auto"/>
        <w:ind w:firstLine="8"/>
        <w:jc w:val="both"/>
        <w:rPr>
          <w:rFonts w:ascii="Calibri" w:hAnsi="Calibri" w:cs="Calibri"/>
          <w:sz w:val="22"/>
          <w:szCs w:val="22"/>
        </w:rPr>
      </w:pPr>
      <w:r>
        <w:rPr>
          <w:rFonts w:ascii="Calibri" w:hAnsi="Calibri" w:cs="Calibri"/>
          <w:color w:val="151515"/>
          <w:spacing w:val="19"/>
          <w:sz w:val="22"/>
          <w:szCs w:val="22"/>
        </w:rPr>
        <w:t xml:space="preserve"> </w:t>
      </w:r>
      <w:r>
        <w:rPr>
          <w:rFonts w:ascii="Calibri" w:hAnsi="Calibri" w:cs="Calibri"/>
          <w:color w:val="151515"/>
          <w:spacing w:val="19"/>
          <w:sz w:val="22"/>
          <w:szCs w:val="22"/>
          <w:lang w:val="mk-MK"/>
        </w:rPr>
        <w:t xml:space="preserve">НА </w:t>
      </w:r>
      <w:r>
        <w:rPr>
          <w:rFonts w:ascii="Calibri" w:hAnsi="Calibri" w:cs="Calibri"/>
          <w:color w:val="232323"/>
          <w:sz w:val="22"/>
          <w:szCs w:val="22"/>
        </w:rPr>
        <w:t>ПРИМЕР</w:t>
      </w:r>
      <w:r>
        <w:rPr>
          <w:rFonts w:ascii="Calibri" w:hAnsi="Calibri" w:cs="Calibri"/>
          <w:color w:val="232323"/>
          <w:spacing w:val="11"/>
          <w:sz w:val="22"/>
          <w:szCs w:val="22"/>
        </w:rPr>
        <w:t xml:space="preserve"> </w:t>
      </w:r>
      <w:r>
        <w:rPr>
          <w:rFonts w:ascii="Calibri" w:hAnsi="Calibri" w:cs="Calibri"/>
          <w:color w:val="262626"/>
          <w:sz w:val="22"/>
          <w:szCs w:val="22"/>
        </w:rPr>
        <w:t>I</w:t>
      </w:r>
      <w:r>
        <w:rPr>
          <w:rFonts w:ascii="Calibri" w:hAnsi="Calibri" w:cs="Calibri"/>
          <w:color w:val="262626"/>
          <w:spacing w:val="12"/>
          <w:sz w:val="22"/>
          <w:szCs w:val="22"/>
        </w:rPr>
        <w:t xml:space="preserve"> </w:t>
      </w:r>
      <w:r>
        <w:rPr>
          <w:rFonts w:ascii="Calibri" w:hAnsi="Calibri" w:cs="Calibri"/>
          <w:w w:val="90"/>
          <w:sz w:val="22"/>
          <w:szCs w:val="22"/>
        </w:rPr>
        <w:t>—</w:t>
      </w:r>
      <w:r>
        <w:rPr>
          <w:rFonts w:ascii="Calibri" w:hAnsi="Calibri" w:cs="Calibri"/>
          <w:spacing w:val="23"/>
          <w:w w:val="90"/>
          <w:sz w:val="22"/>
          <w:szCs w:val="22"/>
        </w:rPr>
        <w:t xml:space="preserve"> </w:t>
      </w:r>
      <w:r>
        <w:rPr>
          <w:rFonts w:ascii="Calibri" w:hAnsi="Calibri" w:cs="Calibri"/>
          <w:sz w:val="22"/>
          <w:szCs w:val="22"/>
          <w:lang w:val="mk-MK"/>
        </w:rPr>
        <w:t>локација на</w:t>
      </w:r>
      <w:r>
        <w:rPr>
          <w:rFonts w:ascii="Calibri" w:hAnsi="Calibri" w:cs="Calibri"/>
          <w:spacing w:val="9"/>
          <w:sz w:val="22"/>
          <w:szCs w:val="22"/>
        </w:rPr>
        <w:t xml:space="preserve"> </w:t>
      </w:r>
      <w:r>
        <w:rPr>
          <w:rFonts w:ascii="Calibri" w:hAnsi="Calibri" w:cs="Calibri"/>
          <w:sz w:val="22"/>
          <w:szCs w:val="22"/>
        </w:rPr>
        <w:t>урбана</w:t>
      </w:r>
      <w:r>
        <w:rPr>
          <w:rFonts w:ascii="Calibri" w:hAnsi="Calibri" w:cs="Calibri"/>
          <w:spacing w:val="1"/>
          <w:sz w:val="22"/>
          <w:szCs w:val="22"/>
        </w:rPr>
        <w:t xml:space="preserve"> </w:t>
      </w:r>
      <w:r>
        <w:rPr>
          <w:rFonts w:ascii="Calibri" w:hAnsi="Calibri" w:cs="Calibri"/>
          <w:sz w:val="22"/>
          <w:szCs w:val="22"/>
        </w:rPr>
        <w:t>опрема</w:t>
      </w:r>
      <w:r>
        <w:rPr>
          <w:rFonts w:ascii="Calibri" w:hAnsi="Calibri" w:cs="Calibri"/>
          <w:spacing w:val="25"/>
          <w:sz w:val="22"/>
          <w:szCs w:val="22"/>
        </w:rPr>
        <w:t xml:space="preserve"> </w:t>
      </w:r>
      <w:r>
        <w:rPr>
          <w:rFonts w:ascii="Calibri" w:hAnsi="Calibri" w:cs="Calibri"/>
          <w:sz w:val="22"/>
          <w:szCs w:val="22"/>
        </w:rPr>
        <w:t>бр.</w:t>
      </w:r>
      <w:r>
        <w:rPr>
          <w:rFonts w:ascii="Calibri" w:hAnsi="Calibri" w:cs="Calibri"/>
          <w:spacing w:val="-6"/>
          <w:sz w:val="22"/>
          <w:szCs w:val="22"/>
        </w:rPr>
        <w:t xml:space="preserve"> </w:t>
      </w:r>
      <w:r>
        <w:rPr>
          <w:rFonts w:ascii="Calibri" w:hAnsi="Calibri" w:cs="Calibri"/>
          <w:b/>
          <w:color w:val="111111"/>
          <w:sz w:val="22"/>
          <w:szCs w:val="22"/>
          <w:u w:val="single"/>
        </w:rPr>
        <w:t>5</w:t>
      </w:r>
      <w:r>
        <w:rPr>
          <w:rFonts w:ascii="Calibri" w:hAnsi="Calibri" w:cs="Calibri"/>
          <w:color w:val="111111"/>
          <w:sz w:val="22"/>
          <w:szCs w:val="22"/>
        </w:rPr>
        <w:t>)</w:t>
      </w:r>
    </w:p>
    <w:p w:rsidR="00C10CAB" w:rsidRDefault="00396E86">
      <w:pPr>
        <w:pStyle w:val="BodyText"/>
        <w:spacing w:line="280" w:lineRule="auto"/>
        <w:ind w:firstLine="2"/>
        <w:jc w:val="both"/>
        <w:rPr>
          <w:rFonts w:ascii="Calibri" w:hAnsi="Calibri" w:cs="Calibri"/>
          <w:sz w:val="22"/>
          <w:szCs w:val="22"/>
        </w:rPr>
      </w:pPr>
      <w:r>
        <w:rPr>
          <w:rFonts w:ascii="Calibri" w:hAnsi="Calibri" w:cs="Calibri"/>
          <w:spacing w:val="-1"/>
          <w:w w:val="105"/>
          <w:sz w:val="22"/>
          <w:szCs w:val="22"/>
        </w:rPr>
        <w:t xml:space="preserve"> „</w:t>
      </w:r>
      <w:r>
        <w:rPr>
          <w:rFonts w:ascii="Calibri" w:hAnsi="Calibri" w:cs="Calibri"/>
          <w:spacing w:val="-1"/>
          <w:w w:val="105"/>
          <w:sz w:val="22"/>
          <w:szCs w:val="22"/>
          <w:lang w:val="mk-MK"/>
        </w:rPr>
        <w:t>Булевар Туристичка</w:t>
      </w:r>
      <w:proofErr w:type="gramStart"/>
      <w:r>
        <w:rPr>
          <w:rFonts w:ascii="Calibri" w:hAnsi="Calibri" w:cs="Calibri"/>
          <w:spacing w:val="-1"/>
          <w:w w:val="105"/>
          <w:sz w:val="22"/>
          <w:szCs w:val="22"/>
        </w:rPr>
        <w:t>“</w:t>
      </w:r>
      <w:r>
        <w:rPr>
          <w:rFonts w:ascii="Calibri" w:hAnsi="Calibri" w:cs="Calibri"/>
          <w:spacing w:val="-4"/>
          <w:w w:val="105"/>
          <w:sz w:val="22"/>
          <w:szCs w:val="22"/>
        </w:rPr>
        <w:t xml:space="preserve"> </w:t>
      </w:r>
      <w:r>
        <w:rPr>
          <w:rFonts w:ascii="Calibri" w:hAnsi="Calibri" w:cs="Calibri"/>
          <w:w w:val="105"/>
          <w:sz w:val="22"/>
          <w:szCs w:val="22"/>
        </w:rPr>
        <w:t>6p.</w:t>
      </w:r>
      <w:r>
        <w:rPr>
          <w:rFonts w:ascii="Calibri" w:hAnsi="Calibri" w:cs="Calibri"/>
          <w:w w:val="105"/>
          <w:sz w:val="22"/>
          <w:szCs w:val="22"/>
          <w:lang w:val="mk-MK"/>
        </w:rPr>
        <w:t>79</w:t>
      </w:r>
      <w:proofErr w:type="gramEnd"/>
      <w:r>
        <w:rPr>
          <w:rFonts w:ascii="Calibri" w:hAnsi="Calibri" w:cs="Calibri"/>
          <w:w w:val="105"/>
          <w:sz w:val="22"/>
          <w:szCs w:val="22"/>
          <w:lang w:val="mk-MK"/>
        </w:rPr>
        <w:t xml:space="preserve"> </w:t>
      </w:r>
      <w:r>
        <w:rPr>
          <w:rFonts w:ascii="Calibri" w:hAnsi="Calibri" w:cs="Calibri"/>
          <w:spacing w:val="-4"/>
          <w:w w:val="105"/>
          <w:sz w:val="22"/>
          <w:szCs w:val="22"/>
        </w:rPr>
        <w:t xml:space="preserve"> </w:t>
      </w:r>
      <w:r>
        <w:rPr>
          <w:rFonts w:ascii="Calibri" w:hAnsi="Calibri" w:cs="Calibri"/>
          <w:w w:val="105"/>
          <w:sz w:val="22"/>
          <w:szCs w:val="22"/>
        </w:rPr>
        <w:t>Охрид</w:t>
      </w:r>
    </w:p>
    <w:p w:rsidR="00C10CAB" w:rsidRDefault="00C10CAB">
      <w:pPr>
        <w:pStyle w:val="BodyText"/>
        <w:jc w:val="both"/>
        <w:rPr>
          <w:rFonts w:ascii="Calibri" w:hAnsi="Calibri" w:cs="Calibri"/>
          <w:color w:val="131313"/>
          <w:w w:val="105"/>
          <w:sz w:val="22"/>
          <w:szCs w:val="22"/>
        </w:rPr>
      </w:pPr>
    </w:p>
    <w:p w:rsidR="00C10CAB" w:rsidRDefault="00396E86">
      <w:pPr>
        <w:pStyle w:val="BodyText"/>
        <w:jc w:val="both"/>
        <w:rPr>
          <w:rFonts w:ascii="Calibri" w:hAnsi="Calibri" w:cs="Calibri"/>
          <w:sz w:val="22"/>
          <w:szCs w:val="22"/>
        </w:rPr>
      </w:pPr>
      <w:r>
        <w:rPr>
          <w:rFonts w:ascii="Calibri" w:hAnsi="Calibri" w:cs="Calibri"/>
          <w:color w:val="131313"/>
          <w:w w:val="105"/>
          <w:sz w:val="22"/>
          <w:szCs w:val="22"/>
          <w:lang w:val="mk-MK"/>
        </w:rPr>
        <w:t>Н</w:t>
      </w:r>
      <w:r>
        <w:rPr>
          <w:rFonts w:ascii="Calibri" w:hAnsi="Calibri" w:cs="Calibri"/>
          <w:color w:val="131313"/>
          <w:w w:val="105"/>
          <w:sz w:val="22"/>
          <w:szCs w:val="22"/>
        </w:rPr>
        <w:t>AПOME</w:t>
      </w:r>
      <w:r>
        <w:rPr>
          <w:rFonts w:ascii="Calibri" w:hAnsi="Calibri" w:cs="Calibri"/>
          <w:color w:val="131313"/>
          <w:w w:val="105"/>
          <w:sz w:val="22"/>
          <w:szCs w:val="22"/>
          <w:lang w:val="mk-MK"/>
        </w:rPr>
        <w:t>Н</w:t>
      </w:r>
      <w:r>
        <w:rPr>
          <w:rFonts w:ascii="Calibri" w:hAnsi="Calibri" w:cs="Calibri"/>
          <w:color w:val="131313"/>
          <w:w w:val="105"/>
          <w:sz w:val="22"/>
          <w:szCs w:val="22"/>
        </w:rPr>
        <w:t>A:</w:t>
      </w:r>
    </w:p>
    <w:p w:rsidR="00C10CAB" w:rsidRDefault="00396E86">
      <w:pPr>
        <w:pStyle w:val="BodyText"/>
        <w:spacing w:before="11" w:line="273" w:lineRule="auto"/>
        <w:ind w:right="175" w:firstLine="720"/>
        <w:jc w:val="both"/>
        <w:rPr>
          <w:rFonts w:ascii="Calibri" w:hAnsi="Calibri" w:cs="Calibri"/>
          <w:spacing w:val="-57"/>
          <w:sz w:val="22"/>
          <w:szCs w:val="22"/>
        </w:rPr>
      </w:pPr>
      <w:proofErr w:type="gramStart"/>
      <w:r>
        <w:rPr>
          <w:rFonts w:ascii="Calibri" w:hAnsi="Calibri" w:cs="Calibri"/>
          <w:sz w:val="22"/>
          <w:szCs w:val="22"/>
        </w:rPr>
        <w:t>Коми</w:t>
      </w:r>
      <w:r>
        <w:rPr>
          <w:rFonts w:ascii="Calibri" w:hAnsi="Calibri" w:cs="Calibri"/>
          <w:sz w:val="22"/>
          <w:szCs w:val="22"/>
          <w:lang w:val="mk-MK"/>
        </w:rPr>
        <w:t>с</w:t>
      </w:r>
      <w:r>
        <w:rPr>
          <w:rFonts w:ascii="Calibri" w:hAnsi="Calibri" w:cs="Calibri"/>
          <w:sz w:val="22"/>
          <w:szCs w:val="22"/>
        </w:rPr>
        <w:t>ијата</w:t>
      </w:r>
      <w:r>
        <w:rPr>
          <w:rFonts w:ascii="Calibri" w:hAnsi="Calibri" w:cs="Calibri"/>
          <w:spacing w:val="46"/>
          <w:sz w:val="22"/>
          <w:szCs w:val="22"/>
        </w:rPr>
        <w:t xml:space="preserve"> </w:t>
      </w:r>
      <w:r>
        <w:rPr>
          <w:rFonts w:ascii="Calibri" w:hAnsi="Calibri" w:cs="Calibri"/>
          <w:color w:val="242424"/>
          <w:sz w:val="22"/>
          <w:szCs w:val="22"/>
        </w:rPr>
        <w:t>не</w:t>
      </w:r>
      <w:r>
        <w:rPr>
          <w:rFonts w:ascii="Calibri" w:hAnsi="Calibri" w:cs="Calibri"/>
          <w:color w:val="242424"/>
          <w:spacing w:val="7"/>
          <w:sz w:val="22"/>
          <w:szCs w:val="22"/>
        </w:rPr>
        <w:t xml:space="preserve"> </w:t>
      </w:r>
      <w:r>
        <w:rPr>
          <w:rFonts w:ascii="Calibri" w:hAnsi="Calibri" w:cs="Calibri"/>
          <w:sz w:val="22"/>
          <w:szCs w:val="22"/>
        </w:rPr>
        <w:t>сноси</w:t>
      </w:r>
      <w:r>
        <w:rPr>
          <w:rFonts w:ascii="Calibri" w:hAnsi="Calibri" w:cs="Calibri"/>
          <w:spacing w:val="24"/>
          <w:sz w:val="22"/>
          <w:szCs w:val="22"/>
        </w:rPr>
        <w:t xml:space="preserve"> </w:t>
      </w:r>
      <w:r>
        <w:rPr>
          <w:rFonts w:ascii="Calibri" w:hAnsi="Calibri" w:cs="Calibri"/>
          <w:sz w:val="22"/>
          <w:szCs w:val="22"/>
        </w:rPr>
        <w:t>одговорност</w:t>
      </w:r>
      <w:r>
        <w:rPr>
          <w:rFonts w:ascii="Calibri" w:hAnsi="Calibri" w:cs="Calibri"/>
          <w:spacing w:val="31"/>
          <w:sz w:val="22"/>
          <w:szCs w:val="22"/>
        </w:rPr>
        <w:t xml:space="preserve"> </w:t>
      </w:r>
      <w:r>
        <w:rPr>
          <w:rFonts w:ascii="Calibri" w:hAnsi="Calibri" w:cs="Calibri"/>
          <w:color w:val="0E0E0E"/>
          <w:sz w:val="22"/>
          <w:szCs w:val="22"/>
        </w:rPr>
        <w:t>за</w:t>
      </w:r>
      <w:r>
        <w:rPr>
          <w:rFonts w:ascii="Calibri" w:hAnsi="Calibri" w:cs="Calibri"/>
          <w:color w:val="0E0E0E"/>
          <w:spacing w:val="25"/>
          <w:sz w:val="22"/>
          <w:szCs w:val="22"/>
        </w:rPr>
        <w:t xml:space="preserve"> </w:t>
      </w:r>
      <w:r>
        <w:rPr>
          <w:rFonts w:ascii="Calibri" w:hAnsi="Calibri" w:cs="Calibri"/>
          <w:sz w:val="22"/>
          <w:szCs w:val="22"/>
        </w:rPr>
        <w:t>ненавремена</w:t>
      </w:r>
      <w:r>
        <w:rPr>
          <w:rFonts w:ascii="Calibri" w:hAnsi="Calibri" w:cs="Calibri"/>
          <w:spacing w:val="35"/>
          <w:sz w:val="22"/>
          <w:szCs w:val="22"/>
        </w:rPr>
        <w:t xml:space="preserve"> </w:t>
      </w:r>
      <w:r>
        <w:rPr>
          <w:rFonts w:ascii="Calibri" w:hAnsi="Calibri" w:cs="Calibri"/>
          <w:sz w:val="22"/>
          <w:szCs w:val="22"/>
        </w:rPr>
        <w:t>и</w:t>
      </w:r>
      <w:r>
        <w:rPr>
          <w:rFonts w:ascii="Calibri" w:hAnsi="Calibri" w:cs="Calibri"/>
          <w:spacing w:val="10"/>
          <w:sz w:val="22"/>
          <w:szCs w:val="22"/>
        </w:rPr>
        <w:t xml:space="preserve"> </w:t>
      </w:r>
      <w:r>
        <w:rPr>
          <w:rFonts w:ascii="Calibri" w:hAnsi="Calibri" w:cs="Calibri"/>
          <w:sz w:val="22"/>
          <w:szCs w:val="22"/>
        </w:rPr>
        <w:t>неуредна</w:t>
      </w:r>
      <w:r>
        <w:rPr>
          <w:rFonts w:ascii="Calibri" w:hAnsi="Calibri" w:cs="Calibri"/>
          <w:spacing w:val="24"/>
          <w:sz w:val="22"/>
          <w:szCs w:val="22"/>
        </w:rPr>
        <w:t xml:space="preserve"> </w:t>
      </w:r>
      <w:r>
        <w:rPr>
          <w:rFonts w:ascii="Calibri" w:hAnsi="Calibri" w:cs="Calibri"/>
          <w:sz w:val="22"/>
          <w:szCs w:val="22"/>
        </w:rPr>
        <w:t>достава</w:t>
      </w:r>
      <w:r>
        <w:rPr>
          <w:rFonts w:ascii="Calibri" w:hAnsi="Calibri" w:cs="Calibri"/>
          <w:spacing w:val="43"/>
          <w:sz w:val="22"/>
          <w:szCs w:val="22"/>
        </w:rPr>
        <w:t xml:space="preserve"> </w:t>
      </w:r>
      <w:r>
        <w:rPr>
          <w:rFonts w:ascii="Calibri" w:hAnsi="Calibri" w:cs="Calibri"/>
          <w:color w:val="161616"/>
          <w:sz w:val="22"/>
          <w:szCs w:val="22"/>
        </w:rPr>
        <w:t>на</w:t>
      </w:r>
      <w:r>
        <w:rPr>
          <w:rFonts w:ascii="Calibri" w:hAnsi="Calibri" w:cs="Calibri"/>
          <w:color w:val="161616"/>
          <w:spacing w:val="25"/>
          <w:sz w:val="22"/>
          <w:szCs w:val="22"/>
        </w:rPr>
        <w:t xml:space="preserve"> </w:t>
      </w:r>
      <w:r>
        <w:rPr>
          <w:rFonts w:ascii="Calibri" w:hAnsi="Calibri" w:cs="Calibri"/>
          <w:sz w:val="22"/>
          <w:szCs w:val="22"/>
        </w:rPr>
        <w:t>понудите.</w:t>
      </w:r>
      <w:proofErr w:type="gramEnd"/>
      <w:r>
        <w:rPr>
          <w:rFonts w:ascii="Calibri" w:hAnsi="Calibri" w:cs="Calibri"/>
          <w:spacing w:val="-57"/>
          <w:sz w:val="22"/>
          <w:szCs w:val="22"/>
        </w:rPr>
        <w:t xml:space="preserve"> </w:t>
      </w:r>
    </w:p>
    <w:p w:rsidR="00C10CAB" w:rsidRDefault="00396E86">
      <w:pPr>
        <w:pStyle w:val="BodyText"/>
        <w:spacing w:before="11" w:line="273" w:lineRule="auto"/>
        <w:ind w:right="175" w:hanging="7"/>
        <w:jc w:val="both"/>
        <w:rPr>
          <w:rFonts w:ascii="Calibri" w:hAnsi="Calibri" w:cs="Calibri"/>
          <w:sz w:val="22"/>
          <w:szCs w:val="22"/>
        </w:rPr>
      </w:pPr>
      <w:r>
        <w:rPr>
          <w:rFonts w:ascii="Calibri" w:hAnsi="Calibri" w:cs="Calibri"/>
          <w:sz w:val="22"/>
          <w:szCs w:val="22"/>
        </w:rPr>
        <w:t>Пример</w:t>
      </w:r>
      <w:r>
        <w:rPr>
          <w:rFonts w:ascii="Calibri" w:hAnsi="Calibri" w:cs="Calibri"/>
          <w:spacing w:val="13"/>
          <w:sz w:val="22"/>
          <w:szCs w:val="22"/>
        </w:rPr>
        <w:t xml:space="preserve"> </w:t>
      </w:r>
      <w:r>
        <w:rPr>
          <w:rFonts w:ascii="Calibri" w:hAnsi="Calibri" w:cs="Calibri"/>
          <w:sz w:val="22"/>
          <w:szCs w:val="22"/>
        </w:rPr>
        <w:t>за адресир</w:t>
      </w:r>
      <w:r>
        <w:rPr>
          <w:rFonts w:ascii="Calibri" w:hAnsi="Calibri" w:cs="Calibri"/>
          <w:sz w:val="22"/>
          <w:szCs w:val="22"/>
          <w:lang w:val="mk-MK"/>
        </w:rPr>
        <w:t>ање</w:t>
      </w:r>
      <w:r>
        <w:rPr>
          <w:rFonts w:ascii="Calibri" w:hAnsi="Calibri" w:cs="Calibri"/>
          <w:spacing w:val="28"/>
          <w:sz w:val="22"/>
          <w:szCs w:val="22"/>
        </w:rPr>
        <w:t xml:space="preserve"> </w:t>
      </w:r>
      <w:r>
        <w:rPr>
          <w:rFonts w:ascii="Calibri" w:hAnsi="Calibri" w:cs="Calibri"/>
          <w:sz w:val="22"/>
          <w:szCs w:val="22"/>
        </w:rPr>
        <w:t>на</w:t>
      </w:r>
      <w:r>
        <w:rPr>
          <w:rFonts w:ascii="Calibri" w:hAnsi="Calibri" w:cs="Calibri"/>
          <w:spacing w:val="3"/>
          <w:sz w:val="22"/>
          <w:szCs w:val="22"/>
        </w:rPr>
        <w:t xml:space="preserve"> </w:t>
      </w:r>
      <w:r>
        <w:rPr>
          <w:rFonts w:ascii="Calibri" w:hAnsi="Calibri" w:cs="Calibri"/>
          <w:color w:val="1C1C1C"/>
          <w:sz w:val="22"/>
          <w:szCs w:val="22"/>
        </w:rPr>
        <w:t>пл</w:t>
      </w:r>
      <w:r>
        <w:rPr>
          <w:rFonts w:ascii="Calibri" w:hAnsi="Calibri" w:cs="Calibri"/>
          <w:color w:val="1C1C1C"/>
          <w:sz w:val="22"/>
          <w:szCs w:val="22"/>
          <w:lang w:val="mk-MK"/>
        </w:rPr>
        <w:t>и</w:t>
      </w:r>
      <w:r>
        <w:rPr>
          <w:rFonts w:ascii="Calibri" w:hAnsi="Calibri" w:cs="Calibri"/>
          <w:color w:val="1C1C1C"/>
          <w:sz w:val="22"/>
          <w:szCs w:val="22"/>
        </w:rPr>
        <w:t>к</w:t>
      </w:r>
      <w:r>
        <w:rPr>
          <w:rFonts w:ascii="Calibri" w:hAnsi="Calibri" w:cs="Calibri"/>
          <w:color w:val="1C1C1C"/>
          <w:spacing w:val="13"/>
          <w:sz w:val="22"/>
          <w:szCs w:val="22"/>
        </w:rPr>
        <w:t xml:space="preserve"> </w:t>
      </w:r>
      <w:r>
        <w:rPr>
          <w:rFonts w:ascii="Calibri" w:hAnsi="Calibri" w:cs="Calibri"/>
          <w:color w:val="0C0C0C"/>
          <w:sz w:val="22"/>
          <w:szCs w:val="22"/>
        </w:rPr>
        <w:t>за</w:t>
      </w:r>
      <w:r>
        <w:rPr>
          <w:rFonts w:ascii="Calibri" w:hAnsi="Calibri" w:cs="Calibri"/>
          <w:color w:val="0C0C0C"/>
          <w:spacing w:val="7"/>
          <w:sz w:val="22"/>
          <w:szCs w:val="22"/>
        </w:rPr>
        <w:t xml:space="preserve"> </w:t>
      </w:r>
      <w:r>
        <w:rPr>
          <w:rFonts w:ascii="Calibri" w:hAnsi="Calibri" w:cs="Calibri"/>
          <w:color w:val="0C0C0C"/>
          <w:sz w:val="22"/>
          <w:szCs w:val="22"/>
        </w:rPr>
        <w:t>достава</w:t>
      </w:r>
      <w:r>
        <w:rPr>
          <w:rFonts w:ascii="Calibri" w:hAnsi="Calibri" w:cs="Calibri"/>
          <w:color w:val="0C0C0C"/>
          <w:spacing w:val="34"/>
          <w:sz w:val="22"/>
          <w:szCs w:val="22"/>
        </w:rPr>
        <w:t xml:space="preserve"> </w:t>
      </w:r>
      <w:r>
        <w:rPr>
          <w:rFonts w:ascii="Calibri" w:hAnsi="Calibri" w:cs="Calibri"/>
          <w:color w:val="212121"/>
          <w:sz w:val="22"/>
          <w:szCs w:val="22"/>
        </w:rPr>
        <w:t>на</w:t>
      </w:r>
      <w:r>
        <w:rPr>
          <w:rFonts w:ascii="Calibri" w:hAnsi="Calibri" w:cs="Calibri"/>
          <w:color w:val="212121"/>
          <w:spacing w:val="10"/>
          <w:sz w:val="22"/>
          <w:szCs w:val="22"/>
        </w:rPr>
        <w:t xml:space="preserve"> </w:t>
      </w:r>
      <w:r>
        <w:rPr>
          <w:rFonts w:ascii="Calibri" w:hAnsi="Calibri" w:cs="Calibri"/>
          <w:sz w:val="22"/>
          <w:szCs w:val="22"/>
          <w:lang w:val="mk-MK"/>
        </w:rPr>
        <w:t>пријава</w:t>
      </w:r>
      <w:r>
        <w:rPr>
          <w:rFonts w:ascii="Calibri" w:hAnsi="Calibri" w:cs="Calibri"/>
          <w:sz w:val="22"/>
          <w:szCs w:val="22"/>
        </w:rPr>
        <w:t>:</w:t>
      </w:r>
    </w:p>
    <w:p w:rsidR="00C10CAB" w:rsidRDefault="00C10CAB">
      <w:pPr>
        <w:pStyle w:val="BodyText"/>
        <w:spacing w:before="11" w:line="273" w:lineRule="auto"/>
        <w:ind w:right="175" w:hanging="7"/>
        <w:jc w:val="both"/>
        <w:rPr>
          <w:rFonts w:ascii="Calibri" w:hAnsi="Calibri" w:cs="Calibri"/>
          <w:sz w:val="22"/>
          <w:szCs w:val="22"/>
        </w:rPr>
      </w:pPr>
    </w:p>
    <w:tbl>
      <w:tblPr>
        <w:tblW w:w="921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92"/>
        <w:gridCol w:w="5325"/>
      </w:tblGrid>
      <w:tr w:rsidR="00C10CAB">
        <w:trPr>
          <w:trHeight w:val="2152"/>
        </w:trPr>
        <w:tc>
          <w:tcPr>
            <w:tcW w:w="3892" w:type="dxa"/>
          </w:tcPr>
          <w:p w:rsidR="00C10CAB" w:rsidRDefault="00C10CAB">
            <w:pPr>
              <w:pStyle w:val="TableParagraph"/>
              <w:spacing w:before="10"/>
              <w:ind w:left="0"/>
              <w:jc w:val="both"/>
              <w:rPr>
                <w:rFonts w:ascii="Calibri" w:hAnsi="Calibri" w:cs="Calibri"/>
              </w:rPr>
            </w:pPr>
          </w:p>
          <w:p w:rsidR="00C10CAB" w:rsidRDefault="00396E86">
            <w:pPr>
              <w:pStyle w:val="BodyText"/>
              <w:rPr>
                <w:rFonts w:ascii="Calibri" w:hAnsi="Calibri" w:cs="Calibri"/>
                <w:sz w:val="22"/>
                <w:szCs w:val="22"/>
              </w:rPr>
            </w:pPr>
            <w:r>
              <w:rPr>
                <w:rFonts w:ascii="Calibri" w:hAnsi="Calibri" w:cs="Calibri"/>
                <w:w w:val="90"/>
                <w:sz w:val="22"/>
                <w:szCs w:val="22"/>
                <w:lang w:val="mk-MK"/>
              </w:rPr>
              <w:t>"Н</w:t>
            </w:r>
            <w:r>
              <w:rPr>
                <w:rFonts w:ascii="Calibri" w:hAnsi="Calibri" w:cs="Calibri"/>
                <w:w w:val="90"/>
                <w:sz w:val="22"/>
                <w:szCs w:val="22"/>
              </w:rPr>
              <w:t>E</w:t>
            </w:r>
            <w:r>
              <w:rPr>
                <w:rFonts w:ascii="Calibri" w:hAnsi="Calibri" w:cs="Calibri"/>
                <w:spacing w:val="11"/>
                <w:w w:val="90"/>
                <w:sz w:val="22"/>
                <w:szCs w:val="22"/>
              </w:rPr>
              <w:t xml:space="preserve"> </w:t>
            </w:r>
            <w:r>
              <w:rPr>
                <w:rFonts w:ascii="Calibri" w:hAnsi="Calibri" w:cs="Calibri"/>
                <w:w w:val="90"/>
                <w:sz w:val="22"/>
                <w:szCs w:val="22"/>
              </w:rPr>
              <w:t>OTBOPAJ“</w:t>
            </w:r>
          </w:p>
          <w:p w:rsidR="00C10CAB" w:rsidRPr="000B5CCD" w:rsidRDefault="00396E86">
            <w:pPr>
              <w:pStyle w:val="BodyText"/>
              <w:rPr>
                <w:rFonts w:ascii="Calibri" w:hAnsi="Calibri" w:cs="Calibri"/>
                <w:spacing w:val="3"/>
                <w:sz w:val="22"/>
                <w:szCs w:val="22"/>
              </w:rPr>
            </w:pPr>
            <w:r>
              <w:rPr>
                <w:rFonts w:ascii="Calibri" w:hAnsi="Calibri" w:cs="Calibri"/>
                <w:color w:val="1F1F1F"/>
                <w:sz w:val="22"/>
                <w:szCs w:val="22"/>
              </w:rPr>
              <w:t>„Да</w:t>
            </w:r>
            <w:r>
              <w:rPr>
                <w:rFonts w:ascii="Calibri" w:hAnsi="Calibri" w:cs="Calibri"/>
                <w:color w:val="1F1F1F"/>
                <w:spacing w:val="20"/>
                <w:sz w:val="22"/>
                <w:szCs w:val="22"/>
              </w:rPr>
              <w:t xml:space="preserve"> </w:t>
            </w:r>
            <w:r>
              <w:rPr>
                <w:rFonts w:ascii="Calibri" w:hAnsi="Calibri" w:cs="Calibri"/>
                <w:color w:val="161616"/>
                <w:sz w:val="22"/>
                <w:szCs w:val="22"/>
              </w:rPr>
              <w:t>не</w:t>
            </w:r>
            <w:r>
              <w:rPr>
                <w:rFonts w:ascii="Calibri" w:hAnsi="Calibri" w:cs="Calibri"/>
                <w:color w:val="161616"/>
                <w:spacing w:val="-10"/>
                <w:sz w:val="22"/>
                <w:szCs w:val="22"/>
              </w:rPr>
              <w:t xml:space="preserve"> </w:t>
            </w:r>
            <w:r>
              <w:rPr>
                <w:rFonts w:ascii="Calibri" w:hAnsi="Calibri" w:cs="Calibri"/>
                <w:sz w:val="22"/>
                <w:szCs w:val="22"/>
              </w:rPr>
              <w:t>се</w:t>
            </w:r>
            <w:r>
              <w:rPr>
                <w:rFonts w:ascii="Calibri" w:hAnsi="Calibri" w:cs="Calibri"/>
                <w:spacing w:val="-1"/>
                <w:sz w:val="22"/>
                <w:szCs w:val="22"/>
              </w:rPr>
              <w:t xml:space="preserve"> </w:t>
            </w:r>
            <w:r>
              <w:rPr>
                <w:rFonts w:ascii="Calibri" w:hAnsi="Calibri" w:cs="Calibri"/>
                <w:sz w:val="22"/>
                <w:szCs w:val="22"/>
              </w:rPr>
              <w:t>отвора</w:t>
            </w:r>
            <w:r>
              <w:rPr>
                <w:rFonts w:ascii="Calibri" w:hAnsi="Calibri" w:cs="Calibri"/>
                <w:spacing w:val="20"/>
                <w:sz w:val="22"/>
                <w:szCs w:val="22"/>
              </w:rPr>
              <w:t xml:space="preserve"> </w:t>
            </w:r>
            <w:r>
              <w:rPr>
                <w:rFonts w:ascii="Calibri" w:hAnsi="Calibri" w:cs="Calibri"/>
                <w:sz w:val="22"/>
                <w:szCs w:val="22"/>
              </w:rPr>
              <w:t>пред</w:t>
            </w:r>
            <w:r>
              <w:rPr>
                <w:rFonts w:ascii="Calibri" w:hAnsi="Calibri" w:cs="Calibri"/>
                <w:spacing w:val="3"/>
                <w:sz w:val="22"/>
                <w:szCs w:val="22"/>
              </w:rPr>
              <w:t xml:space="preserve"> </w:t>
            </w:r>
            <w:r w:rsidR="000B5CCD">
              <w:rPr>
                <w:rFonts w:ascii="Calibri" w:hAnsi="Calibri" w:cs="Calibri"/>
                <w:spacing w:val="3"/>
                <w:sz w:val="22"/>
                <w:szCs w:val="22"/>
              </w:rPr>
              <w:t>20</w:t>
            </w:r>
            <w:r>
              <w:rPr>
                <w:rFonts w:ascii="Calibri" w:hAnsi="Calibri" w:cs="Calibri"/>
                <w:spacing w:val="3"/>
                <w:sz w:val="22"/>
                <w:szCs w:val="22"/>
                <w:lang w:val="mk-MK"/>
              </w:rPr>
              <w:t>.</w:t>
            </w:r>
            <w:r w:rsidR="000B5CCD">
              <w:rPr>
                <w:rFonts w:ascii="Calibri" w:hAnsi="Calibri" w:cs="Calibri"/>
                <w:spacing w:val="3"/>
                <w:sz w:val="22"/>
                <w:szCs w:val="22"/>
              </w:rPr>
              <w:t>04</w:t>
            </w:r>
            <w:r>
              <w:rPr>
                <w:rFonts w:ascii="Calibri" w:hAnsi="Calibri" w:cs="Calibri"/>
                <w:spacing w:val="3"/>
                <w:sz w:val="22"/>
                <w:szCs w:val="22"/>
                <w:lang w:val="mk-MK"/>
              </w:rPr>
              <w:t>.202</w:t>
            </w:r>
            <w:r w:rsidR="000B5CCD">
              <w:rPr>
                <w:rFonts w:ascii="Calibri" w:hAnsi="Calibri" w:cs="Calibri"/>
                <w:spacing w:val="3"/>
                <w:sz w:val="22"/>
                <w:szCs w:val="22"/>
              </w:rPr>
              <w:t>3</w:t>
            </w:r>
          </w:p>
          <w:p w:rsidR="00C10CAB" w:rsidRPr="000B5CCD" w:rsidRDefault="00396E86">
            <w:pPr>
              <w:pStyle w:val="BodyText"/>
              <w:rPr>
                <w:rFonts w:ascii="Calibri" w:hAnsi="Calibri" w:cs="Calibri"/>
                <w:sz w:val="22"/>
                <w:szCs w:val="22"/>
              </w:rPr>
            </w:pPr>
            <w:r>
              <w:rPr>
                <w:rFonts w:ascii="Calibri" w:hAnsi="Calibri" w:cs="Calibri"/>
                <w:sz w:val="22"/>
                <w:szCs w:val="22"/>
              </w:rPr>
              <w:t>Оглас</w:t>
            </w:r>
            <w:r>
              <w:rPr>
                <w:rFonts w:ascii="Calibri" w:hAnsi="Calibri" w:cs="Calibri"/>
                <w:spacing w:val="-4"/>
                <w:sz w:val="22"/>
                <w:szCs w:val="22"/>
              </w:rPr>
              <w:t xml:space="preserve"> </w:t>
            </w:r>
            <w:r>
              <w:rPr>
                <w:rFonts w:ascii="Calibri" w:hAnsi="Calibri" w:cs="Calibri"/>
                <w:sz w:val="22"/>
                <w:szCs w:val="22"/>
              </w:rPr>
              <w:t>бp.</w:t>
            </w:r>
            <w:r w:rsidR="000B5CCD">
              <w:rPr>
                <w:rFonts w:ascii="Calibri" w:hAnsi="Calibri" w:cs="Calibri"/>
                <w:sz w:val="22"/>
                <w:szCs w:val="22"/>
                <w:lang w:val="mk-MK"/>
              </w:rPr>
              <w:t xml:space="preserve"> </w:t>
            </w:r>
            <w:r w:rsidR="00633C55">
              <w:rPr>
                <w:rFonts w:ascii="Calibri" w:hAnsi="Calibri" w:cs="Calibri"/>
                <w:sz w:val="22"/>
                <w:szCs w:val="22"/>
                <w:lang w:val="mk-MK"/>
              </w:rPr>
              <w:t>4</w:t>
            </w:r>
            <w:r>
              <w:rPr>
                <w:rFonts w:ascii="Calibri" w:hAnsi="Calibri" w:cs="Calibri"/>
                <w:sz w:val="22"/>
                <w:szCs w:val="22"/>
              </w:rPr>
              <w:t>/202</w:t>
            </w:r>
            <w:r w:rsidR="000B5CCD">
              <w:rPr>
                <w:rFonts w:ascii="Calibri" w:hAnsi="Calibri" w:cs="Calibri"/>
                <w:sz w:val="22"/>
                <w:szCs w:val="22"/>
              </w:rPr>
              <w:t>3</w:t>
            </w:r>
          </w:p>
        </w:tc>
        <w:tc>
          <w:tcPr>
            <w:tcW w:w="5325" w:type="dxa"/>
          </w:tcPr>
          <w:p w:rsidR="00C10CAB" w:rsidRDefault="00396E86">
            <w:pPr>
              <w:pStyle w:val="BodyText"/>
              <w:rPr>
                <w:rFonts w:ascii="Calibri" w:hAnsi="Calibri" w:cs="Calibri"/>
                <w:sz w:val="22"/>
                <w:szCs w:val="22"/>
                <w:lang w:val="mk-MK"/>
              </w:rPr>
            </w:pPr>
            <w:r>
              <w:rPr>
                <w:rFonts w:ascii="Calibri" w:hAnsi="Calibri" w:cs="Calibri"/>
                <w:w w:val="105"/>
                <w:sz w:val="22"/>
                <w:szCs w:val="22"/>
                <w:lang w:val="mk-MK"/>
              </w:rPr>
              <w:t>ЈП Градски Пазар Охрид</w:t>
            </w:r>
          </w:p>
          <w:p w:rsidR="00C10CAB" w:rsidRDefault="00396E86">
            <w:pPr>
              <w:pStyle w:val="BodyText"/>
              <w:rPr>
                <w:rFonts w:ascii="Calibri" w:hAnsi="Calibri" w:cs="Calibri"/>
                <w:sz w:val="22"/>
                <w:szCs w:val="22"/>
                <w:lang w:val="mk-MK"/>
              </w:rPr>
            </w:pPr>
            <w:r>
              <w:rPr>
                <w:rFonts w:ascii="Calibri" w:hAnsi="Calibri" w:cs="Calibri"/>
                <w:w w:val="105"/>
                <w:sz w:val="22"/>
                <w:szCs w:val="22"/>
                <w:lang w:val="mk-MK"/>
              </w:rPr>
              <w:t>К</w:t>
            </w:r>
            <w:r>
              <w:rPr>
                <w:rFonts w:ascii="Calibri" w:hAnsi="Calibri" w:cs="Calibri"/>
                <w:w w:val="105"/>
                <w:sz w:val="22"/>
                <w:szCs w:val="22"/>
              </w:rPr>
              <w:t>омисија</w:t>
            </w:r>
            <w:r>
              <w:rPr>
                <w:rFonts w:ascii="Calibri" w:hAnsi="Calibri" w:cs="Calibri"/>
                <w:spacing w:val="18"/>
                <w:w w:val="105"/>
                <w:sz w:val="22"/>
                <w:szCs w:val="22"/>
              </w:rPr>
              <w:t xml:space="preserve"> </w:t>
            </w:r>
            <w:r>
              <w:rPr>
                <w:rFonts w:ascii="Calibri" w:hAnsi="Calibri" w:cs="Calibri"/>
                <w:w w:val="105"/>
                <w:sz w:val="22"/>
                <w:szCs w:val="22"/>
              </w:rPr>
              <w:t>за</w:t>
            </w:r>
            <w:r>
              <w:rPr>
                <w:rFonts w:ascii="Calibri" w:hAnsi="Calibri" w:cs="Calibri"/>
                <w:spacing w:val="-2"/>
                <w:w w:val="105"/>
                <w:sz w:val="22"/>
                <w:szCs w:val="22"/>
              </w:rPr>
              <w:t xml:space="preserve"> </w:t>
            </w:r>
            <w:r>
              <w:rPr>
                <w:rFonts w:ascii="Calibri" w:hAnsi="Calibri" w:cs="Calibri"/>
                <w:w w:val="105"/>
                <w:sz w:val="22"/>
                <w:szCs w:val="22"/>
              </w:rPr>
              <w:t>спроведува</w:t>
            </w:r>
            <w:r>
              <w:rPr>
                <w:rFonts w:ascii="Calibri" w:hAnsi="Calibri" w:cs="Calibri"/>
                <w:w w:val="105"/>
                <w:sz w:val="22"/>
                <w:szCs w:val="22"/>
                <w:lang w:val="mk-MK"/>
              </w:rPr>
              <w:t>њ</w:t>
            </w:r>
            <w:r>
              <w:rPr>
                <w:rFonts w:ascii="Calibri" w:hAnsi="Calibri" w:cs="Calibri"/>
                <w:w w:val="105"/>
                <w:sz w:val="22"/>
                <w:szCs w:val="22"/>
              </w:rPr>
              <w:t>е</w:t>
            </w:r>
            <w:r>
              <w:rPr>
                <w:rFonts w:ascii="Calibri" w:hAnsi="Calibri" w:cs="Calibri"/>
                <w:spacing w:val="19"/>
                <w:w w:val="105"/>
                <w:sz w:val="22"/>
                <w:szCs w:val="22"/>
              </w:rPr>
              <w:t xml:space="preserve"> </w:t>
            </w:r>
            <w:r>
              <w:rPr>
                <w:rFonts w:ascii="Calibri" w:hAnsi="Calibri" w:cs="Calibri"/>
                <w:w w:val="105"/>
                <w:sz w:val="22"/>
                <w:szCs w:val="22"/>
              </w:rPr>
              <w:t>на</w:t>
            </w:r>
            <w:r>
              <w:rPr>
                <w:rFonts w:ascii="Calibri" w:hAnsi="Calibri" w:cs="Calibri"/>
                <w:spacing w:val="4"/>
                <w:w w:val="105"/>
                <w:sz w:val="22"/>
                <w:szCs w:val="22"/>
              </w:rPr>
              <w:t xml:space="preserve"> </w:t>
            </w:r>
            <w:r>
              <w:rPr>
                <w:rFonts w:ascii="Calibri" w:hAnsi="Calibri" w:cs="Calibri"/>
                <w:w w:val="105"/>
                <w:sz w:val="22"/>
                <w:szCs w:val="22"/>
              </w:rPr>
              <w:t>огла</w:t>
            </w:r>
            <w:r>
              <w:rPr>
                <w:rFonts w:ascii="Calibri" w:hAnsi="Calibri" w:cs="Calibri"/>
                <w:w w:val="105"/>
                <w:sz w:val="22"/>
                <w:szCs w:val="22"/>
                <w:lang w:val="mk-MK"/>
              </w:rPr>
              <w:t>с</w:t>
            </w:r>
            <w:r>
              <w:rPr>
                <w:rFonts w:ascii="Calibri" w:hAnsi="Calibri" w:cs="Calibri"/>
                <w:spacing w:val="-7"/>
                <w:w w:val="105"/>
                <w:sz w:val="22"/>
                <w:szCs w:val="22"/>
              </w:rPr>
              <w:t xml:space="preserve"> </w:t>
            </w:r>
            <w:r>
              <w:rPr>
                <w:rFonts w:ascii="Calibri" w:hAnsi="Calibri" w:cs="Calibri"/>
                <w:w w:val="105"/>
                <w:sz w:val="22"/>
                <w:szCs w:val="22"/>
              </w:rPr>
              <w:t>за</w:t>
            </w:r>
            <w:r>
              <w:rPr>
                <w:rFonts w:ascii="Calibri" w:hAnsi="Calibri" w:cs="Calibri"/>
                <w:spacing w:val="1"/>
                <w:w w:val="105"/>
                <w:sz w:val="22"/>
                <w:szCs w:val="22"/>
              </w:rPr>
              <w:t xml:space="preserve"> </w:t>
            </w:r>
            <w:r>
              <w:rPr>
                <w:rFonts w:ascii="Calibri" w:hAnsi="Calibri" w:cs="Calibri"/>
                <w:w w:val="105"/>
                <w:sz w:val="22"/>
                <w:szCs w:val="22"/>
              </w:rPr>
              <w:t>приб</w:t>
            </w:r>
            <w:r>
              <w:rPr>
                <w:rFonts w:ascii="Calibri" w:hAnsi="Calibri" w:cs="Calibri"/>
                <w:w w:val="105"/>
                <w:sz w:val="22"/>
                <w:szCs w:val="22"/>
                <w:lang w:val="mk-MK"/>
              </w:rPr>
              <w:t>и</w:t>
            </w:r>
            <w:r>
              <w:rPr>
                <w:rFonts w:ascii="Calibri" w:hAnsi="Calibri" w:cs="Calibri"/>
                <w:w w:val="105"/>
                <w:sz w:val="22"/>
                <w:szCs w:val="22"/>
              </w:rPr>
              <w:t>ра</w:t>
            </w:r>
            <w:r>
              <w:rPr>
                <w:rFonts w:ascii="Calibri" w:hAnsi="Calibri" w:cs="Calibri"/>
                <w:w w:val="105"/>
                <w:sz w:val="22"/>
                <w:szCs w:val="22"/>
                <w:lang w:val="mk-MK"/>
              </w:rPr>
              <w:t>њ</w:t>
            </w:r>
            <w:r>
              <w:rPr>
                <w:rFonts w:ascii="Calibri" w:hAnsi="Calibri" w:cs="Calibri"/>
                <w:w w:val="105"/>
                <w:sz w:val="22"/>
                <w:szCs w:val="22"/>
              </w:rPr>
              <w:t>е</w:t>
            </w:r>
            <w:r>
              <w:rPr>
                <w:rFonts w:ascii="Calibri" w:hAnsi="Calibri" w:cs="Calibri"/>
                <w:spacing w:val="-7"/>
                <w:w w:val="105"/>
                <w:sz w:val="22"/>
                <w:szCs w:val="22"/>
              </w:rPr>
              <w:t xml:space="preserve"> </w:t>
            </w:r>
            <w:r>
              <w:rPr>
                <w:rFonts w:ascii="Calibri" w:hAnsi="Calibri" w:cs="Calibri"/>
                <w:color w:val="0F0F0F"/>
                <w:w w:val="105"/>
                <w:sz w:val="22"/>
                <w:szCs w:val="22"/>
              </w:rPr>
              <w:t>на</w:t>
            </w:r>
            <w:r>
              <w:rPr>
                <w:rFonts w:ascii="Calibri" w:hAnsi="Calibri" w:cs="Calibri"/>
                <w:color w:val="0F0F0F"/>
                <w:spacing w:val="-10"/>
                <w:w w:val="105"/>
                <w:sz w:val="22"/>
                <w:szCs w:val="22"/>
              </w:rPr>
              <w:t xml:space="preserve"> </w:t>
            </w:r>
            <w:r>
              <w:rPr>
                <w:rFonts w:ascii="Calibri" w:hAnsi="Calibri" w:cs="Calibri"/>
                <w:w w:val="105"/>
                <w:sz w:val="22"/>
                <w:szCs w:val="22"/>
              </w:rPr>
              <w:t>п</w:t>
            </w:r>
            <w:r>
              <w:rPr>
                <w:rFonts w:ascii="Calibri" w:hAnsi="Calibri" w:cs="Calibri"/>
                <w:w w:val="105"/>
                <w:sz w:val="22"/>
                <w:szCs w:val="22"/>
                <w:lang w:val="mk-MK"/>
              </w:rPr>
              <w:t>ријави</w:t>
            </w:r>
            <w:r>
              <w:rPr>
                <w:rFonts w:ascii="Calibri" w:hAnsi="Calibri" w:cs="Calibri"/>
                <w:spacing w:val="-1"/>
                <w:w w:val="105"/>
                <w:sz w:val="22"/>
                <w:szCs w:val="22"/>
              </w:rPr>
              <w:t xml:space="preserve"> </w:t>
            </w:r>
            <w:r>
              <w:rPr>
                <w:rFonts w:ascii="Calibri" w:hAnsi="Calibri" w:cs="Calibri"/>
                <w:w w:val="105"/>
                <w:sz w:val="22"/>
                <w:szCs w:val="22"/>
              </w:rPr>
              <w:t>за</w:t>
            </w:r>
            <w:r>
              <w:rPr>
                <w:rFonts w:ascii="Calibri" w:hAnsi="Calibri" w:cs="Calibri"/>
                <w:spacing w:val="-4"/>
                <w:w w:val="105"/>
                <w:sz w:val="22"/>
                <w:szCs w:val="22"/>
              </w:rPr>
              <w:t xml:space="preserve"> </w:t>
            </w:r>
            <w:r>
              <w:rPr>
                <w:rFonts w:ascii="Calibri" w:hAnsi="Calibri" w:cs="Calibri"/>
                <w:w w:val="105"/>
                <w:sz w:val="22"/>
                <w:szCs w:val="22"/>
              </w:rPr>
              <w:t>издава</w:t>
            </w:r>
            <w:r>
              <w:rPr>
                <w:rFonts w:ascii="Calibri" w:hAnsi="Calibri" w:cs="Calibri"/>
                <w:w w:val="105"/>
                <w:sz w:val="22"/>
                <w:szCs w:val="22"/>
                <w:lang w:val="mk-MK"/>
              </w:rPr>
              <w:t>њ</w:t>
            </w:r>
            <w:r>
              <w:rPr>
                <w:rFonts w:ascii="Calibri" w:hAnsi="Calibri" w:cs="Calibri"/>
                <w:w w:val="105"/>
                <w:sz w:val="22"/>
                <w:szCs w:val="22"/>
              </w:rPr>
              <w:t>е</w:t>
            </w:r>
            <w:r>
              <w:rPr>
                <w:rFonts w:ascii="Calibri" w:hAnsi="Calibri" w:cs="Calibri"/>
                <w:spacing w:val="-10"/>
                <w:w w:val="105"/>
                <w:sz w:val="22"/>
                <w:szCs w:val="22"/>
              </w:rPr>
              <w:t xml:space="preserve"> </w:t>
            </w:r>
            <w:r>
              <w:rPr>
                <w:rFonts w:ascii="Calibri" w:hAnsi="Calibri" w:cs="Calibri"/>
                <w:color w:val="131313"/>
                <w:spacing w:val="-2"/>
                <w:w w:val="105"/>
                <w:sz w:val="22"/>
                <w:szCs w:val="22"/>
                <w:lang w:val="mk-MK"/>
              </w:rPr>
              <w:t xml:space="preserve">на </w:t>
            </w:r>
          </w:p>
          <w:p w:rsidR="00C10CAB" w:rsidRPr="000B5CCD" w:rsidRDefault="00396E86">
            <w:pPr>
              <w:pStyle w:val="BodyText"/>
              <w:rPr>
                <w:rFonts w:ascii="Calibri" w:hAnsi="Calibri" w:cs="Calibri"/>
                <w:sz w:val="22"/>
                <w:szCs w:val="22"/>
              </w:rPr>
            </w:pPr>
            <w:proofErr w:type="gramStart"/>
            <w:r>
              <w:rPr>
                <w:rFonts w:ascii="Calibri" w:hAnsi="Calibri" w:cs="Calibri"/>
                <w:sz w:val="22"/>
                <w:szCs w:val="22"/>
              </w:rPr>
              <w:t>урбана</w:t>
            </w:r>
            <w:proofErr w:type="gramEnd"/>
            <w:r>
              <w:rPr>
                <w:rFonts w:ascii="Calibri" w:hAnsi="Calibri" w:cs="Calibri"/>
                <w:spacing w:val="29"/>
                <w:sz w:val="22"/>
                <w:szCs w:val="22"/>
              </w:rPr>
              <w:t xml:space="preserve"> </w:t>
            </w:r>
            <w:r>
              <w:rPr>
                <w:rFonts w:ascii="Calibri" w:hAnsi="Calibri" w:cs="Calibri"/>
                <w:sz w:val="22"/>
                <w:szCs w:val="22"/>
              </w:rPr>
              <w:t>опрема</w:t>
            </w:r>
            <w:r>
              <w:rPr>
                <w:rFonts w:ascii="Calibri" w:hAnsi="Calibri" w:cs="Calibri"/>
                <w:spacing w:val="20"/>
                <w:sz w:val="22"/>
                <w:szCs w:val="22"/>
              </w:rPr>
              <w:t xml:space="preserve"> </w:t>
            </w:r>
            <w:r>
              <w:rPr>
                <w:rFonts w:ascii="Calibri" w:hAnsi="Calibri" w:cs="Calibri"/>
                <w:sz w:val="22"/>
                <w:szCs w:val="22"/>
              </w:rPr>
              <w:t>бр.</w:t>
            </w:r>
            <w:r>
              <w:rPr>
                <w:rFonts w:ascii="Calibri" w:hAnsi="Calibri" w:cs="Calibri"/>
                <w:spacing w:val="-2"/>
                <w:sz w:val="22"/>
                <w:szCs w:val="22"/>
              </w:rPr>
              <w:t xml:space="preserve"> </w:t>
            </w:r>
            <w:r w:rsidR="00B8291F">
              <w:rPr>
                <w:rFonts w:ascii="Calibri" w:hAnsi="Calibri" w:cs="Calibri"/>
                <w:spacing w:val="-2"/>
                <w:sz w:val="22"/>
                <w:szCs w:val="22"/>
                <w:lang w:val="mk-MK"/>
              </w:rPr>
              <w:t>4</w:t>
            </w:r>
            <w:r>
              <w:rPr>
                <w:rFonts w:ascii="Calibri" w:hAnsi="Calibri" w:cs="Calibri"/>
                <w:sz w:val="22"/>
                <w:szCs w:val="22"/>
              </w:rPr>
              <w:t>/202</w:t>
            </w:r>
            <w:r w:rsidR="000B5CCD">
              <w:rPr>
                <w:rFonts w:ascii="Calibri" w:hAnsi="Calibri" w:cs="Calibri"/>
                <w:sz w:val="22"/>
                <w:szCs w:val="22"/>
              </w:rPr>
              <w:t>3</w:t>
            </w:r>
          </w:p>
          <w:p w:rsidR="00C10CAB" w:rsidRDefault="00C10CAB">
            <w:pPr>
              <w:pStyle w:val="BodyText"/>
              <w:rPr>
                <w:rFonts w:ascii="Calibri" w:hAnsi="Calibri" w:cs="Calibri"/>
                <w:sz w:val="22"/>
                <w:szCs w:val="22"/>
              </w:rPr>
            </w:pPr>
          </w:p>
          <w:p w:rsidR="00C10CAB" w:rsidRDefault="00396E86">
            <w:pPr>
              <w:pStyle w:val="BodyText"/>
              <w:rPr>
                <w:rFonts w:ascii="Calibri" w:hAnsi="Calibri" w:cs="Calibri"/>
                <w:sz w:val="22"/>
                <w:szCs w:val="22"/>
              </w:rPr>
            </w:pPr>
            <w:r>
              <w:rPr>
                <w:rFonts w:ascii="Calibri" w:hAnsi="Calibri" w:cs="Calibri"/>
                <w:color w:val="151515"/>
                <w:spacing w:val="-11"/>
                <w:w w:val="105"/>
                <w:sz w:val="22"/>
                <w:szCs w:val="22"/>
                <w:lang w:val="mk-MK"/>
              </w:rPr>
              <w:t>Локација на</w:t>
            </w:r>
            <w:r>
              <w:rPr>
                <w:rFonts w:ascii="Calibri" w:hAnsi="Calibri" w:cs="Calibri"/>
                <w:color w:val="151515"/>
                <w:spacing w:val="-11"/>
                <w:w w:val="105"/>
                <w:sz w:val="22"/>
                <w:szCs w:val="22"/>
              </w:rPr>
              <w:t xml:space="preserve"> </w:t>
            </w:r>
            <w:r>
              <w:rPr>
                <w:rFonts w:ascii="Calibri" w:hAnsi="Calibri" w:cs="Calibri"/>
                <w:sz w:val="22"/>
                <w:szCs w:val="22"/>
              </w:rPr>
              <w:t>урбана</w:t>
            </w:r>
            <w:r>
              <w:rPr>
                <w:rFonts w:ascii="Calibri" w:hAnsi="Calibri" w:cs="Calibri"/>
                <w:spacing w:val="1"/>
                <w:sz w:val="22"/>
                <w:szCs w:val="22"/>
              </w:rPr>
              <w:t xml:space="preserve"> </w:t>
            </w:r>
            <w:r>
              <w:rPr>
                <w:rFonts w:ascii="Calibri" w:hAnsi="Calibri" w:cs="Calibri"/>
                <w:sz w:val="22"/>
                <w:szCs w:val="22"/>
              </w:rPr>
              <w:t>опрема</w:t>
            </w:r>
            <w:r>
              <w:rPr>
                <w:rFonts w:ascii="Calibri" w:hAnsi="Calibri" w:cs="Calibri"/>
                <w:spacing w:val="28"/>
                <w:w w:val="105"/>
                <w:sz w:val="22"/>
                <w:szCs w:val="22"/>
              </w:rPr>
              <w:t xml:space="preserve"> </w:t>
            </w:r>
            <w:r>
              <w:rPr>
                <w:rFonts w:ascii="Calibri" w:hAnsi="Calibri" w:cs="Calibri"/>
                <w:color w:val="0E0E0E"/>
                <w:w w:val="105"/>
                <w:sz w:val="22"/>
                <w:szCs w:val="22"/>
              </w:rPr>
              <w:t>бр.</w:t>
            </w:r>
            <w:r>
              <w:rPr>
                <w:rFonts w:ascii="Calibri" w:hAnsi="Calibri" w:cs="Calibri"/>
                <w:color w:val="0E0E0E"/>
                <w:w w:val="101"/>
                <w:sz w:val="22"/>
                <w:szCs w:val="22"/>
                <w:u w:val="single" w:color="181818"/>
              </w:rPr>
              <w:t xml:space="preserve"> </w:t>
            </w:r>
            <w:r>
              <w:rPr>
                <w:rFonts w:ascii="Calibri" w:hAnsi="Calibri" w:cs="Calibri"/>
                <w:color w:val="0E0E0E"/>
                <w:sz w:val="22"/>
                <w:szCs w:val="22"/>
                <w:u w:val="single" w:color="181818"/>
              </w:rPr>
              <w:tab/>
            </w:r>
          </w:p>
          <w:p w:rsidR="00C10CAB" w:rsidRDefault="00396E86">
            <w:pPr>
              <w:pStyle w:val="BodyText"/>
              <w:rPr>
                <w:rFonts w:ascii="Calibri" w:hAnsi="Calibri" w:cs="Calibri"/>
                <w:sz w:val="22"/>
                <w:szCs w:val="22"/>
              </w:rPr>
            </w:pPr>
            <w:r>
              <w:rPr>
                <w:rFonts w:ascii="Calibri" w:hAnsi="Calibri" w:cs="Calibri"/>
                <w:w w:val="105"/>
                <w:sz w:val="22"/>
                <w:szCs w:val="22"/>
              </w:rPr>
              <w:t xml:space="preserve">(бројот </w:t>
            </w:r>
            <w:r>
              <w:rPr>
                <w:rFonts w:ascii="Calibri" w:hAnsi="Calibri" w:cs="Calibri"/>
                <w:color w:val="1C1C1C"/>
                <w:w w:val="105"/>
                <w:sz w:val="22"/>
                <w:szCs w:val="22"/>
              </w:rPr>
              <w:t xml:space="preserve">на </w:t>
            </w:r>
            <w:r>
              <w:rPr>
                <w:rFonts w:ascii="Calibri" w:hAnsi="Calibri" w:cs="Calibri"/>
                <w:sz w:val="22"/>
                <w:szCs w:val="22"/>
              </w:rPr>
              <w:t>урбана</w:t>
            </w:r>
            <w:r>
              <w:rPr>
                <w:rFonts w:ascii="Calibri" w:hAnsi="Calibri" w:cs="Calibri"/>
                <w:spacing w:val="1"/>
                <w:sz w:val="22"/>
                <w:szCs w:val="22"/>
              </w:rPr>
              <w:t xml:space="preserve"> </w:t>
            </w:r>
            <w:r>
              <w:rPr>
                <w:rFonts w:ascii="Calibri" w:hAnsi="Calibri" w:cs="Calibri"/>
                <w:sz w:val="22"/>
                <w:szCs w:val="22"/>
              </w:rPr>
              <w:t>опрема</w:t>
            </w:r>
            <w:r>
              <w:rPr>
                <w:rFonts w:ascii="Calibri" w:hAnsi="Calibri" w:cs="Calibri"/>
                <w:spacing w:val="15"/>
                <w:w w:val="105"/>
                <w:sz w:val="22"/>
                <w:szCs w:val="22"/>
              </w:rPr>
              <w:t xml:space="preserve"> </w:t>
            </w:r>
            <w:r>
              <w:rPr>
                <w:rFonts w:ascii="Calibri" w:hAnsi="Calibri" w:cs="Calibri"/>
                <w:w w:val="105"/>
                <w:sz w:val="22"/>
                <w:szCs w:val="22"/>
              </w:rPr>
              <w:t>за</w:t>
            </w:r>
            <w:r>
              <w:rPr>
                <w:rFonts w:ascii="Calibri" w:hAnsi="Calibri" w:cs="Calibri"/>
                <w:spacing w:val="-2"/>
                <w:w w:val="105"/>
                <w:sz w:val="22"/>
                <w:szCs w:val="22"/>
              </w:rPr>
              <w:t xml:space="preserve"> </w:t>
            </w:r>
            <w:r>
              <w:rPr>
                <w:rFonts w:ascii="Calibri" w:hAnsi="Calibri" w:cs="Calibri"/>
                <w:color w:val="1A1A1A"/>
                <w:w w:val="105"/>
                <w:sz w:val="22"/>
                <w:szCs w:val="22"/>
              </w:rPr>
              <w:t xml:space="preserve">кој </w:t>
            </w:r>
            <w:r>
              <w:rPr>
                <w:rFonts w:ascii="Calibri" w:hAnsi="Calibri" w:cs="Calibri"/>
                <w:sz w:val="22"/>
                <w:szCs w:val="22"/>
              </w:rPr>
              <w:t>понудувачот</w:t>
            </w:r>
            <w:r>
              <w:rPr>
                <w:rFonts w:ascii="Calibri" w:hAnsi="Calibri" w:cs="Calibri"/>
                <w:spacing w:val="1"/>
                <w:sz w:val="22"/>
                <w:szCs w:val="22"/>
              </w:rPr>
              <w:t xml:space="preserve"> </w:t>
            </w:r>
            <w:r>
              <w:rPr>
                <w:rFonts w:ascii="Calibri" w:hAnsi="Calibri" w:cs="Calibri"/>
                <w:sz w:val="22"/>
                <w:szCs w:val="22"/>
              </w:rPr>
              <w:t>учествува) "</w:t>
            </w:r>
            <w:r>
              <w:rPr>
                <w:rFonts w:ascii="Calibri" w:hAnsi="Calibri" w:cs="Calibri"/>
                <w:spacing w:val="-1"/>
                <w:w w:val="105"/>
                <w:sz w:val="22"/>
                <w:szCs w:val="22"/>
                <w:lang w:val="mk-MK"/>
              </w:rPr>
              <w:t>Булевар Туристичка</w:t>
            </w:r>
            <w:r>
              <w:rPr>
                <w:rFonts w:ascii="Calibri" w:hAnsi="Calibri" w:cs="Calibri"/>
                <w:sz w:val="22"/>
                <w:szCs w:val="22"/>
              </w:rPr>
              <w:t xml:space="preserve"> </w:t>
            </w:r>
            <w:proofErr w:type="gramStart"/>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бр</w:t>
            </w:r>
            <w:proofErr w:type="gramEnd"/>
            <w:r>
              <w:rPr>
                <w:rFonts w:ascii="Calibri" w:hAnsi="Calibri" w:cs="Calibri"/>
                <w:sz w:val="22"/>
                <w:szCs w:val="22"/>
              </w:rPr>
              <w:t xml:space="preserve">. </w:t>
            </w:r>
            <w:r>
              <w:rPr>
                <w:rFonts w:ascii="Calibri" w:hAnsi="Calibri" w:cs="Calibri"/>
                <w:sz w:val="22"/>
                <w:szCs w:val="22"/>
                <w:lang w:val="mk-MK"/>
              </w:rPr>
              <w:t>79</w:t>
            </w:r>
            <w:r>
              <w:rPr>
                <w:rFonts w:ascii="Calibri" w:hAnsi="Calibri" w:cs="Calibri"/>
                <w:color w:val="131313"/>
                <w:spacing w:val="2"/>
                <w:sz w:val="22"/>
                <w:szCs w:val="22"/>
              </w:rPr>
              <w:t xml:space="preserve"> </w:t>
            </w:r>
            <w:r>
              <w:rPr>
                <w:rFonts w:ascii="Calibri" w:hAnsi="Calibri" w:cs="Calibri"/>
                <w:sz w:val="22"/>
                <w:szCs w:val="22"/>
              </w:rPr>
              <w:t>О</w:t>
            </w:r>
            <w:r>
              <w:rPr>
                <w:rFonts w:ascii="Calibri" w:hAnsi="Calibri" w:cs="Calibri"/>
                <w:sz w:val="22"/>
                <w:szCs w:val="22"/>
                <w:lang w:val="mk-MK"/>
              </w:rPr>
              <w:t>х</w:t>
            </w:r>
            <w:r>
              <w:rPr>
                <w:rFonts w:ascii="Calibri" w:hAnsi="Calibri" w:cs="Calibri"/>
                <w:sz w:val="22"/>
                <w:szCs w:val="22"/>
              </w:rPr>
              <w:t>рид</w:t>
            </w:r>
          </w:p>
          <w:p w:rsidR="00C10CAB" w:rsidRDefault="00C10CAB">
            <w:pPr>
              <w:pStyle w:val="BodyText"/>
              <w:jc w:val="both"/>
              <w:rPr>
                <w:rFonts w:ascii="Calibri" w:hAnsi="Calibri" w:cs="Calibri"/>
                <w:sz w:val="22"/>
                <w:szCs w:val="22"/>
              </w:rPr>
            </w:pPr>
          </w:p>
        </w:tc>
      </w:tr>
    </w:tbl>
    <w:p w:rsidR="00C10CAB" w:rsidRDefault="00C10CAB">
      <w:pPr>
        <w:pStyle w:val="BodyText"/>
        <w:jc w:val="both"/>
        <w:rPr>
          <w:rFonts w:ascii="Calibri" w:hAnsi="Calibri" w:cs="Calibri"/>
        </w:rPr>
      </w:pPr>
    </w:p>
    <w:p w:rsidR="00C10CAB" w:rsidRDefault="00396E86">
      <w:pPr>
        <w:rPr>
          <w:rFonts w:ascii="Calibri" w:hAnsi="Calibri" w:cs="Calibri"/>
        </w:rPr>
      </w:pPr>
      <w:proofErr w:type="gramStart"/>
      <w:r>
        <w:rPr>
          <w:rFonts w:ascii="Calibri" w:hAnsi="Calibri" w:cs="Calibri"/>
        </w:rPr>
        <w:t>П</w:t>
      </w:r>
      <w:r>
        <w:rPr>
          <w:rFonts w:ascii="Calibri" w:hAnsi="Calibri" w:cs="Calibri"/>
          <w:lang w:val="mk-MK"/>
        </w:rPr>
        <w:t>ријавата</w:t>
      </w:r>
      <w:r>
        <w:rPr>
          <w:rFonts w:ascii="Calibri" w:hAnsi="Calibri" w:cs="Calibri"/>
        </w:rPr>
        <w:t xml:space="preserve"> се доставува по пошта или лично во Архивата на ЈП Градски Пазар Охрид.</w:t>
      </w:r>
      <w:proofErr w:type="gramEnd"/>
    </w:p>
    <w:p w:rsidR="00C10CAB" w:rsidRDefault="00C10CAB">
      <w:pPr>
        <w:rPr>
          <w:rFonts w:ascii="Calibri" w:hAnsi="Calibri" w:cs="Calibri"/>
        </w:rPr>
      </w:pPr>
    </w:p>
    <w:p w:rsidR="00C10CAB" w:rsidRDefault="00396E86">
      <w:pPr>
        <w:rPr>
          <w:rFonts w:ascii="Calibri" w:hAnsi="Calibri" w:cs="Calibri"/>
        </w:rPr>
      </w:pPr>
      <w:proofErr w:type="gramStart"/>
      <w:r>
        <w:rPr>
          <w:rFonts w:ascii="Calibri" w:hAnsi="Calibri" w:cs="Calibri"/>
        </w:rPr>
        <w:t xml:space="preserve">ЈП Градски Пазар Охрид нема никаква одговорност за ненавремена </w:t>
      </w:r>
      <w:r>
        <w:rPr>
          <w:rFonts w:ascii="Calibri" w:hAnsi="Calibri" w:cs="Calibri"/>
          <w:lang w:val="mk-MK"/>
        </w:rPr>
        <w:t>д</w:t>
      </w:r>
      <w:r>
        <w:rPr>
          <w:rFonts w:ascii="Calibri" w:hAnsi="Calibri" w:cs="Calibri"/>
        </w:rPr>
        <w:t>остава на п</w:t>
      </w:r>
      <w:r>
        <w:rPr>
          <w:rFonts w:ascii="Calibri" w:hAnsi="Calibri" w:cs="Calibri"/>
          <w:lang w:val="mk-MK"/>
        </w:rPr>
        <w:t>ријава</w:t>
      </w:r>
      <w:r>
        <w:rPr>
          <w:rFonts w:ascii="Calibri" w:hAnsi="Calibri" w:cs="Calibri"/>
        </w:rPr>
        <w:t>, нејзино предвремено отворање или губење на истата.</w:t>
      </w:r>
      <w:proofErr w:type="gramEnd"/>
    </w:p>
    <w:p w:rsidR="00C10CAB" w:rsidRDefault="00C10CAB">
      <w:pPr>
        <w:pStyle w:val="BodyText"/>
        <w:spacing w:before="4"/>
        <w:jc w:val="both"/>
        <w:rPr>
          <w:rFonts w:ascii="Calibri" w:hAnsi="Calibri" w:cs="Calibri"/>
        </w:rPr>
      </w:pPr>
    </w:p>
    <w:p w:rsidR="00C10CAB" w:rsidRDefault="00396E86">
      <w:pPr>
        <w:pStyle w:val="BodyText"/>
        <w:spacing w:before="1"/>
        <w:jc w:val="both"/>
        <w:rPr>
          <w:rFonts w:ascii="Calibri" w:hAnsi="Calibri" w:cs="Calibri"/>
          <w:b/>
          <w:w w:val="105"/>
        </w:rPr>
      </w:pPr>
      <w:r>
        <w:rPr>
          <w:rFonts w:ascii="Calibri" w:hAnsi="Calibri" w:cs="Calibri"/>
          <w:b/>
          <w:w w:val="105"/>
        </w:rPr>
        <w:t xml:space="preserve">  5. </w:t>
      </w:r>
      <w:r>
        <w:rPr>
          <w:rFonts w:ascii="Calibri" w:hAnsi="Calibri" w:cs="Calibri"/>
          <w:b/>
          <w:w w:val="105"/>
          <w:lang w:val="mk-MK"/>
        </w:rPr>
        <w:t>Н</w:t>
      </w:r>
      <w:r>
        <w:rPr>
          <w:rFonts w:ascii="Calibri" w:hAnsi="Calibri" w:cs="Calibri"/>
          <w:b/>
          <w:w w:val="105"/>
        </w:rPr>
        <w:t>ачин</w:t>
      </w:r>
      <w:r>
        <w:rPr>
          <w:rFonts w:ascii="Calibri" w:hAnsi="Calibri" w:cs="Calibri"/>
          <w:b/>
          <w:spacing w:val="13"/>
          <w:w w:val="105"/>
        </w:rPr>
        <w:t xml:space="preserve"> </w:t>
      </w:r>
      <w:r>
        <w:rPr>
          <w:rFonts w:ascii="Calibri" w:hAnsi="Calibri" w:cs="Calibri"/>
          <w:b/>
          <w:color w:val="111111"/>
          <w:w w:val="105"/>
        </w:rPr>
        <w:t>на</w:t>
      </w:r>
      <w:r>
        <w:rPr>
          <w:rFonts w:ascii="Calibri" w:hAnsi="Calibri" w:cs="Calibri"/>
          <w:b/>
          <w:color w:val="111111"/>
          <w:spacing w:val="7"/>
          <w:w w:val="105"/>
        </w:rPr>
        <w:t xml:space="preserve"> </w:t>
      </w:r>
      <w:r>
        <w:rPr>
          <w:rFonts w:ascii="Calibri" w:hAnsi="Calibri" w:cs="Calibri"/>
          <w:b/>
          <w:w w:val="105"/>
        </w:rPr>
        <w:t>отвора</w:t>
      </w:r>
      <w:r>
        <w:rPr>
          <w:rFonts w:ascii="Calibri" w:hAnsi="Calibri" w:cs="Calibri"/>
          <w:b/>
          <w:w w:val="105"/>
          <w:lang w:val="mk-MK"/>
        </w:rPr>
        <w:t>њ</w:t>
      </w:r>
      <w:r>
        <w:rPr>
          <w:rFonts w:ascii="Calibri" w:hAnsi="Calibri" w:cs="Calibri"/>
          <w:b/>
          <w:w w:val="105"/>
        </w:rPr>
        <w:t>е</w:t>
      </w:r>
    </w:p>
    <w:p w:rsidR="00C10CAB" w:rsidRDefault="00C10CAB">
      <w:pPr>
        <w:pStyle w:val="BodyText"/>
        <w:spacing w:before="1"/>
        <w:ind w:left="237"/>
        <w:jc w:val="both"/>
        <w:rPr>
          <w:rFonts w:ascii="Calibri" w:hAnsi="Calibri" w:cs="Calibri"/>
          <w:u w:val="single"/>
        </w:rPr>
      </w:pPr>
    </w:p>
    <w:p w:rsidR="00C10CAB" w:rsidRDefault="00396E86">
      <w:pPr>
        <w:rPr>
          <w:rFonts w:ascii="Calibri" w:hAnsi="Calibri" w:cs="Calibri"/>
        </w:rPr>
      </w:pPr>
      <w:proofErr w:type="gramStart"/>
      <w:r>
        <w:rPr>
          <w:rFonts w:ascii="Calibri" w:hAnsi="Calibri" w:cs="Calibri"/>
        </w:rPr>
        <w:t>П</w:t>
      </w:r>
      <w:r>
        <w:rPr>
          <w:rFonts w:ascii="Calibri" w:hAnsi="Calibri" w:cs="Calibri"/>
          <w:lang w:val="mk-MK"/>
        </w:rPr>
        <w:t>ријавите</w:t>
      </w:r>
      <w:r>
        <w:rPr>
          <w:rFonts w:ascii="Calibri" w:hAnsi="Calibri" w:cs="Calibri"/>
        </w:rPr>
        <w:t xml:space="preserve"> да се достават најдоцна до </w:t>
      </w:r>
      <w:r w:rsidR="000B5CCD">
        <w:rPr>
          <w:rFonts w:ascii="Calibri" w:hAnsi="Calibri" w:cs="Calibri"/>
        </w:rPr>
        <w:t>20</w:t>
      </w:r>
      <w:r>
        <w:rPr>
          <w:rFonts w:ascii="Calibri" w:hAnsi="Calibri" w:cs="Calibri"/>
        </w:rPr>
        <w:t>.</w:t>
      </w:r>
      <w:r w:rsidR="000B5CCD">
        <w:rPr>
          <w:rFonts w:ascii="Calibri" w:hAnsi="Calibri" w:cs="Calibri"/>
        </w:rPr>
        <w:t>04</w:t>
      </w:r>
      <w:r>
        <w:rPr>
          <w:rFonts w:ascii="Calibri" w:hAnsi="Calibri" w:cs="Calibri"/>
        </w:rPr>
        <w:t>.202</w:t>
      </w:r>
      <w:r w:rsidR="000B5CCD">
        <w:rPr>
          <w:rFonts w:ascii="Calibri" w:hAnsi="Calibri" w:cs="Calibri"/>
        </w:rPr>
        <w:t>3</w:t>
      </w:r>
      <w:r>
        <w:rPr>
          <w:rFonts w:ascii="Calibri" w:hAnsi="Calibri" w:cs="Calibri"/>
        </w:rPr>
        <w:t xml:space="preserve"> г</w:t>
      </w:r>
      <w:r>
        <w:rPr>
          <w:rFonts w:ascii="Calibri" w:hAnsi="Calibri" w:cs="Calibri"/>
          <w:lang w:val="mk-MK"/>
        </w:rPr>
        <w:t>од.</w:t>
      </w:r>
      <w:proofErr w:type="gramEnd"/>
      <w:r>
        <w:rPr>
          <w:rFonts w:ascii="Calibri" w:hAnsi="Calibri" w:cs="Calibri"/>
        </w:rPr>
        <w:t xml:space="preserve"> </w:t>
      </w:r>
      <w:proofErr w:type="gramStart"/>
      <w:r>
        <w:rPr>
          <w:rFonts w:ascii="Calibri" w:hAnsi="Calibri" w:cs="Calibri"/>
        </w:rPr>
        <w:t>во</w:t>
      </w:r>
      <w:proofErr w:type="gramEnd"/>
      <w:r>
        <w:rPr>
          <w:rFonts w:ascii="Calibri" w:hAnsi="Calibri" w:cs="Calibri"/>
        </w:rPr>
        <w:t xml:space="preserve"> 12.00 часот</w:t>
      </w:r>
      <w:r>
        <w:rPr>
          <w:rFonts w:ascii="Calibri" w:hAnsi="Calibri" w:cs="Calibri"/>
          <w:lang w:val="mk-MK"/>
        </w:rPr>
        <w:t>.</w:t>
      </w:r>
    </w:p>
    <w:p w:rsidR="000B5CCD" w:rsidRDefault="000B5CCD">
      <w:pPr>
        <w:rPr>
          <w:rFonts w:ascii="Calibri" w:hAnsi="Calibri" w:cs="Calibri"/>
        </w:rPr>
      </w:pPr>
    </w:p>
    <w:p w:rsidR="000B5CCD" w:rsidRPr="000B5CCD" w:rsidRDefault="000B5CCD" w:rsidP="000B5CCD">
      <w:pPr>
        <w:ind w:left="720" w:hanging="270"/>
        <w:rPr>
          <w:rFonts w:ascii="Calibri" w:hAnsi="Calibri" w:cs="Calibri"/>
        </w:rPr>
      </w:pPr>
      <w:r w:rsidRPr="000B5CCD">
        <w:rPr>
          <w:rFonts w:ascii="Calibri" w:hAnsi="Calibri" w:cs="Calibri"/>
        </w:rPr>
        <w:t>• Електронското Јавното наддавање ке се одржи по евалуација на доставените понуди</w:t>
      </w:r>
    </w:p>
    <w:p w:rsidR="000B5CCD" w:rsidRPr="000B5CCD" w:rsidRDefault="000B5CCD" w:rsidP="000B5CCD">
      <w:pPr>
        <w:ind w:left="720" w:hanging="270"/>
        <w:rPr>
          <w:rFonts w:ascii="Calibri" w:hAnsi="Calibri" w:cs="Calibri"/>
        </w:rPr>
      </w:pPr>
      <w:r w:rsidRPr="000B5CCD">
        <w:rPr>
          <w:rFonts w:ascii="Calibri" w:hAnsi="Calibri" w:cs="Calibri"/>
        </w:rPr>
        <w:t xml:space="preserve">• Јавното надавање ќe се одржи на </w:t>
      </w:r>
      <w:proofErr w:type="gramStart"/>
      <w:r w:rsidRPr="000B5CCD">
        <w:rPr>
          <w:rFonts w:ascii="Calibri" w:hAnsi="Calibri" w:cs="Calibri"/>
        </w:rPr>
        <w:t>www.eaukcijaohrid.mk .</w:t>
      </w:r>
      <w:proofErr w:type="gramEnd"/>
      <w:r w:rsidRPr="000B5CCD">
        <w:rPr>
          <w:rFonts w:ascii="Calibri" w:hAnsi="Calibri" w:cs="Calibri"/>
        </w:rPr>
        <w:t xml:space="preserve"> Напатствија, инструкции и лозинка во писмена форма ке добијат сите учесници кои ги исполниле условите на </w:t>
      </w:r>
      <w:r w:rsidRPr="000B5CCD">
        <w:rPr>
          <w:rFonts w:ascii="Calibri" w:hAnsi="Calibri" w:cs="Calibri"/>
        </w:rPr>
        <w:lastRenderedPageBreak/>
        <w:t>најмалку 3 (три) дена пред јавното наддавање</w:t>
      </w:r>
    </w:p>
    <w:p w:rsidR="000B5CCD" w:rsidRPr="000B5CCD" w:rsidRDefault="000B5CCD" w:rsidP="000B5CCD">
      <w:pPr>
        <w:ind w:left="720" w:hanging="270"/>
        <w:rPr>
          <w:rFonts w:ascii="Calibri" w:hAnsi="Calibri" w:cs="Calibri"/>
        </w:rPr>
      </w:pPr>
      <w:proofErr w:type="gramStart"/>
      <w:r w:rsidRPr="000B5CCD">
        <w:rPr>
          <w:rFonts w:ascii="Calibri" w:hAnsi="Calibri" w:cs="Calibri"/>
        </w:rPr>
        <w:t>• За денот и часот на јавното наддавање учесниците ќe бидат известени на контакт адресата на понудувачот и web страната на ЈП Градски Пазар Охрид.</w:t>
      </w:r>
      <w:proofErr w:type="gramEnd"/>
    </w:p>
    <w:p w:rsidR="000B5CCD" w:rsidRDefault="000B5CCD" w:rsidP="000B5CCD">
      <w:pPr>
        <w:ind w:left="720" w:hanging="270"/>
        <w:rPr>
          <w:rFonts w:ascii="Calibri" w:hAnsi="Calibri" w:cs="Calibri"/>
        </w:rPr>
      </w:pPr>
      <w:proofErr w:type="gramStart"/>
      <w:r w:rsidRPr="000B5CCD">
        <w:rPr>
          <w:rFonts w:ascii="Calibri" w:hAnsi="Calibri" w:cs="Calibri"/>
        </w:rPr>
        <w:t>• За избран ќе се смета понудувачот кој понудил највисока цена за урбана опрема под услов да ги исполнил условите предвидени во точка 3.2.</w:t>
      </w:r>
      <w:proofErr w:type="gramEnd"/>
    </w:p>
    <w:p w:rsidR="000B5CCD" w:rsidRDefault="000B5CCD" w:rsidP="000B5CCD">
      <w:pPr>
        <w:ind w:left="720" w:hanging="270"/>
        <w:rPr>
          <w:rFonts w:ascii="Calibri" w:hAnsi="Calibri" w:cs="Calibri"/>
          <w:lang w:val="mk-MK"/>
        </w:rPr>
      </w:pPr>
    </w:p>
    <w:p w:rsidR="000B5CCD" w:rsidRPr="000B5CCD" w:rsidRDefault="000B5CCD" w:rsidP="000B5CCD">
      <w:pPr>
        <w:ind w:left="720" w:hanging="270"/>
        <w:rPr>
          <w:rFonts w:ascii="Calibri" w:hAnsi="Calibri" w:cs="Calibri"/>
          <w:lang w:val="mk-MK"/>
        </w:rPr>
      </w:pPr>
      <w:r>
        <w:rPr>
          <w:rFonts w:ascii="Calibri" w:hAnsi="Calibri" w:cs="Calibri"/>
          <w:lang w:val="mk-MK"/>
        </w:rPr>
        <w:t>или</w:t>
      </w:r>
    </w:p>
    <w:p w:rsidR="00C10CAB" w:rsidRDefault="00C10CAB">
      <w:pPr>
        <w:rPr>
          <w:rFonts w:ascii="Calibri" w:hAnsi="Calibri" w:cs="Calibri"/>
        </w:rPr>
      </w:pPr>
    </w:p>
    <w:p w:rsidR="00C10CAB" w:rsidRDefault="000B5CCD">
      <w:pPr>
        <w:numPr>
          <w:ilvl w:val="0"/>
          <w:numId w:val="8"/>
        </w:numPr>
        <w:rPr>
          <w:rFonts w:ascii="Calibri" w:hAnsi="Calibri" w:cs="Calibri"/>
        </w:rPr>
      </w:pPr>
      <w:r>
        <w:rPr>
          <w:rFonts w:ascii="Calibri" w:hAnsi="Calibri" w:cs="Calibri"/>
        </w:rPr>
        <w:t>Јавно</w:t>
      </w:r>
      <w:r w:rsidR="00396E86">
        <w:rPr>
          <w:rFonts w:ascii="Calibri" w:hAnsi="Calibri" w:cs="Calibri"/>
        </w:rPr>
        <w:t xml:space="preserve"> надавање ќe се одржи</w:t>
      </w:r>
      <w:r w:rsidR="00396E86">
        <w:rPr>
          <w:rFonts w:ascii="Calibri" w:hAnsi="Calibri" w:cs="Calibri"/>
          <w:lang w:val="mk-MK"/>
        </w:rPr>
        <w:t xml:space="preserve"> во просториите на Јавното пратпријатие Градски пазар Охрид. </w:t>
      </w:r>
    </w:p>
    <w:p w:rsidR="00C10CAB" w:rsidRDefault="00396E86">
      <w:pPr>
        <w:numPr>
          <w:ilvl w:val="0"/>
          <w:numId w:val="8"/>
        </w:numPr>
        <w:rPr>
          <w:rFonts w:ascii="Calibri" w:hAnsi="Calibri" w:cs="Calibri"/>
        </w:rPr>
      </w:pPr>
      <w:r>
        <w:rPr>
          <w:rFonts w:ascii="Calibri" w:hAnsi="Calibri" w:cs="Calibri"/>
        </w:rPr>
        <w:t xml:space="preserve">За денот и часот на јавното наддавање учесниците ќe бидат известени на контакт адресата </w:t>
      </w:r>
      <w:proofErr w:type="gramStart"/>
      <w:r>
        <w:rPr>
          <w:rFonts w:ascii="Calibri" w:hAnsi="Calibri" w:cs="Calibri"/>
        </w:rPr>
        <w:t>на  понудувачот</w:t>
      </w:r>
      <w:proofErr w:type="gramEnd"/>
      <w:r>
        <w:rPr>
          <w:rFonts w:ascii="Calibri" w:hAnsi="Calibri" w:cs="Calibri"/>
        </w:rPr>
        <w:t>.</w:t>
      </w:r>
    </w:p>
    <w:p w:rsidR="00C10CAB" w:rsidRDefault="00396E86">
      <w:pPr>
        <w:numPr>
          <w:ilvl w:val="0"/>
          <w:numId w:val="8"/>
        </w:numPr>
        <w:rPr>
          <w:rFonts w:ascii="Calibri" w:hAnsi="Calibri" w:cs="Calibri"/>
        </w:rPr>
      </w:pPr>
      <w:r>
        <w:rPr>
          <w:rFonts w:ascii="Calibri" w:hAnsi="Calibri" w:cs="Calibri"/>
        </w:rPr>
        <w:t>За избран ќе се смета понудувачот кој понудил највисока цена за урбана опрема под услов да г</w:t>
      </w:r>
      <w:r>
        <w:rPr>
          <w:rFonts w:ascii="Calibri" w:hAnsi="Calibri" w:cs="Calibri"/>
          <w:lang w:val="mk-MK"/>
        </w:rPr>
        <w:t xml:space="preserve">и </w:t>
      </w:r>
      <w:r>
        <w:rPr>
          <w:rFonts w:ascii="Calibri" w:hAnsi="Calibri" w:cs="Calibri"/>
        </w:rPr>
        <w:t xml:space="preserve">исполнил условите предвидени во точка 3.2. </w:t>
      </w:r>
    </w:p>
    <w:p w:rsidR="00C10CAB" w:rsidRDefault="00C10CAB">
      <w:pPr>
        <w:rPr>
          <w:rFonts w:ascii="Calibri" w:hAnsi="Calibri" w:cs="Calibri"/>
          <w:w w:val="95"/>
          <w:sz w:val="24"/>
          <w:szCs w:val="24"/>
          <w:u w:val="single"/>
          <w:lang w:val="mk-MK"/>
        </w:rPr>
      </w:pPr>
    </w:p>
    <w:p w:rsidR="00C10CAB" w:rsidRDefault="00396E86">
      <w:pPr>
        <w:rPr>
          <w:rFonts w:ascii="Calibri" w:hAnsi="Calibri" w:cs="Calibri"/>
          <w:b/>
          <w:lang w:val="mk-MK"/>
        </w:rPr>
      </w:pPr>
      <w:r>
        <w:rPr>
          <w:rFonts w:ascii="Calibri" w:hAnsi="Calibri" w:cs="Calibri"/>
          <w:b/>
        </w:rPr>
        <w:t>6. Предмет на јавно наддавање</w:t>
      </w:r>
    </w:p>
    <w:p w:rsidR="00C10CAB" w:rsidRDefault="00C10CAB">
      <w:pPr>
        <w:rPr>
          <w:rFonts w:ascii="Calibri" w:hAnsi="Calibri" w:cs="Calibri"/>
          <w:b/>
          <w:lang w:val="mk-MK"/>
        </w:rPr>
      </w:pPr>
    </w:p>
    <w:p w:rsidR="00C10CAB" w:rsidRPr="000B5CCD" w:rsidRDefault="00396E86" w:rsidP="000B5CCD">
      <w:pPr>
        <w:numPr>
          <w:ilvl w:val="0"/>
          <w:numId w:val="9"/>
        </w:numPr>
        <w:rPr>
          <w:rFonts w:ascii="Calibri" w:hAnsi="Calibri" w:cs="Calibri"/>
        </w:rPr>
      </w:pPr>
      <w:r>
        <w:rPr>
          <w:rFonts w:ascii="Calibri" w:hAnsi="Calibri" w:cs="Calibri"/>
        </w:rPr>
        <w:t xml:space="preserve">Предмет на јавното наддавање е </w:t>
      </w:r>
      <w:r w:rsidR="000B5CCD">
        <w:rPr>
          <w:rFonts w:ascii="Calibri" w:hAnsi="Calibri" w:cs="Calibri"/>
          <w:lang w:val="mk-MK"/>
        </w:rPr>
        <w:t xml:space="preserve">месечна </w:t>
      </w:r>
      <w:r w:rsidRPr="000B5CCD">
        <w:rPr>
          <w:rFonts w:ascii="Calibri" w:hAnsi="Calibri" w:cs="Calibri"/>
        </w:rPr>
        <w:t>конечна цена</w:t>
      </w:r>
      <w:r w:rsidR="000B5CCD">
        <w:rPr>
          <w:rFonts w:ascii="Calibri" w:hAnsi="Calibri" w:cs="Calibri"/>
          <w:lang w:val="mk-MK"/>
        </w:rPr>
        <w:t>,</w:t>
      </w:r>
      <w:r w:rsidRPr="000B5CCD">
        <w:rPr>
          <w:rFonts w:ascii="Calibri" w:hAnsi="Calibri" w:cs="Calibri"/>
          <w:lang w:val="mk-MK"/>
        </w:rPr>
        <w:t xml:space="preserve"> </w:t>
      </w:r>
      <w:r w:rsidRPr="000B5CCD">
        <w:rPr>
          <w:rFonts w:ascii="Calibri" w:hAnsi="Calibri" w:cs="Calibri"/>
        </w:rPr>
        <w:t xml:space="preserve"> </w:t>
      </w:r>
      <w:r w:rsidR="000B5CCD">
        <w:rPr>
          <w:rFonts w:ascii="Calibri" w:hAnsi="Calibri" w:cs="Calibri"/>
          <w:lang w:val="mk-MK"/>
        </w:rPr>
        <w:t>односно за</w:t>
      </w:r>
      <w:r w:rsidRPr="000B5CCD">
        <w:rPr>
          <w:rFonts w:ascii="Calibri" w:hAnsi="Calibri" w:cs="Calibri"/>
        </w:rPr>
        <w:t xml:space="preserve"> период</w:t>
      </w:r>
      <w:r w:rsidRPr="000B5CCD">
        <w:rPr>
          <w:rFonts w:ascii="Calibri" w:hAnsi="Calibri" w:cs="Calibri"/>
          <w:lang w:val="mk-MK"/>
        </w:rPr>
        <w:t xml:space="preserve"> од </w:t>
      </w:r>
      <w:r w:rsidR="000B5CCD">
        <w:rPr>
          <w:rFonts w:ascii="Calibri" w:hAnsi="Calibri" w:cs="Calibri"/>
          <w:lang w:val="mk-MK"/>
        </w:rPr>
        <w:t>30 дена</w:t>
      </w:r>
    </w:p>
    <w:p w:rsidR="00C10CAB" w:rsidRDefault="00C10CAB">
      <w:pPr>
        <w:rPr>
          <w:rFonts w:ascii="Calibri" w:hAnsi="Calibri" w:cs="Calibri"/>
          <w:lang w:val="mk-MK"/>
        </w:rPr>
      </w:pPr>
    </w:p>
    <w:p w:rsidR="00C10CAB" w:rsidRDefault="00396E86">
      <w:pPr>
        <w:rPr>
          <w:rFonts w:ascii="Calibri" w:hAnsi="Calibri" w:cs="Calibri"/>
          <w:b/>
          <w:lang w:val="mk-MK"/>
        </w:rPr>
      </w:pPr>
      <w:r>
        <w:rPr>
          <w:rFonts w:ascii="Calibri" w:hAnsi="Calibri" w:cs="Calibri"/>
          <w:b/>
          <w:lang w:val="mk-MK"/>
        </w:rPr>
        <w:t>7</w:t>
      </w:r>
      <w:r>
        <w:rPr>
          <w:rFonts w:ascii="Calibri" w:hAnsi="Calibri" w:cs="Calibri"/>
          <w:b/>
        </w:rPr>
        <w:t>.</w:t>
      </w:r>
      <w:r>
        <w:rPr>
          <w:rFonts w:ascii="Calibri" w:hAnsi="Calibri" w:cs="Calibri"/>
          <w:b/>
          <w:lang w:val="mk-MK"/>
        </w:rPr>
        <w:t xml:space="preserve"> </w:t>
      </w:r>
      <w:r>
        <w:rPr>
          <w:rFonts w:ascii="Calibri" w:hAnsi="Calibri" w:cs="Calibri"/>
          <w:b/>
        </w:rPr>
        <w:t>Склучување на договор</w:t>
      </w:r>
    </w:p>
    <w:p w:rsidR="00C10CAB" w:rsidRDefault="00C10CAB">
      <w:pPr>
        <w:rPr>
          <w:rFonts w:ascii="Calibri" w:hAnsi="Calibri" w:cs="Calibri"/>
          <w:b/>
          <w:lang w:val="mk-MK"/>
        </w:rPr>
      </w:pPr>
    </w:p>
    <w:p w:rsidR="00C10CAB" w:rsidRDefault="00396E86">
      <w:pPr>
        <w:jc w:val="both"/>
        <w:rPr>
          <w:rFonts w:ascii="Calibri" w:hAnsi="Calibri" w:cs="Calibri"/>
        </w:rPr>
      </w:pPr>
      <w:proofErr w:type="gramStart"/>
      <w:r>
        <w:rPr>
          <w:rFonts w:ascii="Calibri" w:hAnsi="Calibri" w:cs="Calibri"/>
        </w:rPr>
        <w:t>Договор ќе се склучи со понудувачот кој понудил највисока цена на јавното наддавање.</w:t>
      </w:r>
      <w:proofErr w:type="gramEnd"/>
      <w:r>
        <w:rPr>
          <w:rFonts w:ascii="Calibri" w:hAnsi="Calibri" w:cs="Calibri"/>
        </w:rPr>
        <w:t xml:space="preserve"> </w:t>
      </w:r>
    </w:p>
    <w:p w:rsidR="00C10CAB" w:rsidRDefault="00C10CAB">
      <w:pPr>
        <w:jc w:val="both"/>
        <w:rPr>
          <w:rFonts w:ascii="Calibri" w:hAnsi="Calibri" w:cs="Calibri"/>
          <w:lang w:val="mk-MK"/>
        </w:rPr>
      </w:pPr>
    </w:p>
    <w:p w:rsidR="00C10CAB" w:rsidRDefault="00396E86">
      <w:pPr>
        <w:jc w:val="both"/>
        <w:rPr>
          <w:rFonts w:ascii="Calibri" w:hAnsi="Calibri" w:cs="Calibri"/>
        </w:rPr>
      </w:pPr>
      <w:r>
        <w:rPr>
          <w:rFonts w:ascii="Calibri" w:hAnsi="Calibri" w:cs="Calibri"/>
        </w:rPr>
        <w:t xml:space="preserve">Договорот ќе се склучи во рок од </w:t>
      </w:r>
      <w:r>
        <w:rPr>
          <w:rFonts w:ascii="Calibri" w:hAnsi="Calibri" w:cs="Calibri"/>
          <w:lang w:val="mk-MK"/>
        </w:rPr>
        <w:t>три</w:t>
      </w:r>
      <w:r>
        <w:rPr>
          <w:rFonts w:ascii="Calibri" w:hAnsi="Calibri" w:cs="Calibri"/>
        </w:rPr>
        <w:t xml:space="preserve"> работни дена од денот на приемот на </w:t>
      </w:r>
      <w:proofErr w:type="gramStart"/>
      <w:r>
        <w:rPr>
          <w:rFonts w:ascii="Calibri" w:hAnsi="Calibri" w:cs="Calibri"/>
        </w:rPr>
        <w:t>Известувањето  за</w:t>
      </w:r>
      <w:proofErr w:type="gramEnd"/>
      <w:r>
        <w:rPr>
          <w:rFonts w:ascii="Calibri" w:hAnsi="Calibri" w:cs="Calibri"/>
        </w:rPr>
        <w:t xml:space="preserve"> избор на најповолен понудувач.</w:t>
      </w:r>
    </w:p>
    <w:p w:rsidR="00C10CAB" w:rsidRDefault="00C10CAB">
      <w:pPr>
        <w:jc w:val="both"/>
        <w:rPr>
          <w:rFonts w:ascii="Calibri" w:hAnsi="Calibri" w:cs="Calibri"/>
          <w:lang w:val="mk-MK"/>
        </w:rPr>
      </w:pPr>
    </w:p>
    <w:p w:rsidR="00C10CAB" w:rsidRDefault="00396E86">
      <w:pPr>
        <w:jc w:val="both"/>
        <w:rPr>
          <w:rFonts w:ascii="Calibri" w:hAnsi="Calibri" w:cs="Calibri"/>
          <w:lang w:val="mk-MK"/>
        </w:rPr>
      </w:pPr>
      <w:proofErr w:type="gramStart"/>
      <w:r>
        <w:rPr>
          <w:rFonts w:ascii="Calibri" w:hAnsi="Calibri" w:cs="Calibri"/>
        </w:rPr>
        <w:t>Пред склучувањето на Договорот, понудувачот е должен во целост да ги подмири сите трошоци кои произлегуваат од постапката, вклучувајќи ја и комуналната такса.</w:t>
      </w:r>
      <w:proofErr w:type="gramEnd"/>
    </w:p>
    <w:p w:rsidR="00562501" w:rsidRPr="00562501" w:rsidRDefault="00562501">
      <w:pPr>
        <w:jc w:val="both"/>
        <w:rPr>
          <w:rFonts w:ascii="Calibri" w:hAnsi="Calibri" w:cs="Calibri"/>
          <w:lang w:val="mk-MK"/>
        </w:rPr>
      </w:pPr>
    </w:p>
    <w:p w:rsidR="00562501" w:rsidRPr="00562501" w:rsidRDefault="00562501" w:rsidP="00562501">
      <w:pPr>
        <w:jc w:val="both"/>
        <w:rPr>
          <w:rFonts w:ascii="Calibri" w:hAnsi="Calibri" w:cs="Calibri"/>
          <w:lang w:val="mk-MK"/>
        </w:rPr>
      </w:pPr>
      <w:r w:rsidRPr="00562501">
        <w:rPr>
          <w:rFonts w:ascii="Calibri" w:hAnsi="Calibri" w:cs="Calibri"/>
          <w:lang w:val="mk-MK"/>
        </w:rPr>
        <w:t>По склучување на договорот и подмирувањето на обврските кои се услов за склучување на истиот, (уплатата на комуналната такса и подмирување на обврската која произлегува од задолжението, како и склучување на договор за јавна чистота со JП “Охридски Комуналец) избраниот понудувач е должен да се придржува до одредбите на склучениот договор.</w:t>
      </w:r>
    </w:p>
    <w:p w:rsidR="00C10CAB" w:rsidRDefault="00C10CAB">
      <w:pPr>
        <w:jc w:val="both"/>
        <w:rPr>
          <w:rFonts w:ascii="Calibri" w:hAnsi="Calibri" w:cs="Calibri"/>
          <w:lang w:val="mk-MK"/>
        </w:rPr>
      </w:pPr>
    </w:p>
    <w:p w:rsidR="00562501" w:rsidRPr="00562501" w:rsidRDefault="00562501" w:rsidP="00562501">
      <w:pPr>
        <w:jc w:val="both"/>
        <w:rPr>
          <w:rFonts w:ascii="Calibri" w:hAnsi="Calibri" w:cs="Calibri"/>
          <w:lang w:val="mk-MK"/>
        </w:rPr>
      </w:pPr>
      <w:r w:rsidRPr="00562501">
        <w:rPr>
          <w:rFonts w:ascii="Calibri" w:hAnsi="Calibri" w:cs="Calibri"/>
          <w:lang w:val="mk-MK"/>
        </w:rPr>
        <w:t>Доколку понудувачот кој понудил највисока цена на јавното наддавање, не склучи договор во цитираниот рок, договорниот орган може да склучи договор со следниот рангиран понудувач.</w:t>
      </w:r>
    </w:p>
    <w:p w:rsidR="00562501" w:rsidRPr="00562501" w:rsidRDefault="00562501" w:rsidP="00562501">
      <w:pPr>
        <w:jc w:val="both"/>
        <w:rPr>
          <w:rFonts w:ascii="Calibri" w:hAnsi="Calibri" w:cs="Calibri"/>
          <w:lang w:val="mk-MK"/>
        </w:rPr>
      </w:pPr>
    </w:p>
    <w:p w:rsidR="00562501" w:rsidRPr="00562501" w:rsidRDefault="00562501" w:rsidP="00562501">
      <w:pPr>
        <w:jc w:val="both"/>
        <w:rPr>
          <w:rFonts w:ascii="Calibri" w:hAnsi="Calibri" w:cs="Calibri"/>
          <w:lang w:val="mk-MK"/>
        </w:rPr>
      </w:pPr>
      <w:r w:rsidRPr="00562501">
        <w:rPr>
          <w:rFonts w:ascii="Calibri" w:hAnsi="Calibri" w:cs="Calibri"/>
          <w:lang w:val="mk-MK"/>
        </w:rPr>
        <w:t>Доколку понудувачот кој доставил најповолна понуда на јавното наддавање, од било која причина се откаже од потпишување договор, во тој случај Јавното претпријатие неповратно го задржува уплатениот депозит на ваквиот учесник.</w:t>
      </w:r>
    </w:p>
    <w:p w:rsidR="00562501" w:rsidRPr="00562501" w:rsidRDefault="00562501" w:rsidP="00562501">
      <w:pPr>
        <w:jc w:val="both"/>
        <w:rPr>
          <w:rFonts w:ascii="Calibri" w:hAnsi="Calibri" w:cs="Calibri"/>
          <w:lang w:val="mk-MK"/>
        </w:rPr>
      </w:pPr>
    </w:p>
    <w:p w:rsidR="00562501" w:rsidRPr="00562501" w:rsidRDefault="00562501" w:rsidP="00562501">
      <w:pPr>
        <w:jc w:val="both"/>
        <w:rPr>
          <w:rFonts w:ascii="Calibri" w:hAnsi="Calibri" w:cs="Calibri"/>
          <w:lang w:val="mk-MK"/>
        </w:rPr>
      </w:pPr>
      <w:r w:rsidRPr="00562501">
        <w:rPr>
          <w:rFonts w:ascii="Calibri" w:hAnsi="Calibri" w:cs="Calibri"/>
          <w:lang w:val="mk-MK"/>
        </w:rPr>
        <w:t>Доколку има потреба или во случај на евентуална попреченост од било кои причини , Општина Охрид и Јавното претпријатие Градски пазар Охрид го задржуваат правото да извршат промена на една или повеќе локации, а закупците како корисници на услугите во ваков случај се обврзуваат да ги прифатат новонастанатите промени на локациите.</w:t>
      </w:r>
    </w:p>
    <w:p w:rsidR="00562501" w:rsidRPr="00562501" w:rsidRDefault="00562501" w:rsidP="00562501">
      <w:pPr>
        <w:jc w:val="both"/>
        <w:rPr>
          <w:rFonts w:ascii="Calibri" w:hAnsi="Calibri" w:cs="Calibri"/>
          <w:lang w:val="mk-MK"/>
        </w:rPr>
      </w:pPr>
      <w:r w:rsidRPr="00562501">
        <w:rPr>
          <w:rFonts w:ascii="Calibri" w:hAnsi="Calibri" w:cs="Calibri"/>
          <w:lang w:val="mk-MK"/>
        </w:rPr>
        <w:t>Доколку корисникот на услугата не ја прифати таквата промената состојба и промена на локацијата, тоа претставува основ за двострано раскинување на договорот, во рок од 8 дена без можност за надомест на штета ниту било какви други меѓусебни парични или непарични побарувања кои би произлегле од предвременото раскинување на договорот, освен исплатата на целокупниот долг по основ на закупнина по договор.</w:t>
      </w:r>
    </w:p>
    <w:p w:rsidR="00562501" w:rsidRDefault="00562501" w:rsidP="00562501">
      <w:pPr>
        <w:jc w:val="both"/>
        <w:rPr>
          <w:rFonts w:ascii="Calibri" w:hAnsi="Calibri" w:cs="Calibri"/>
          <w:lang w:val="mk-MK"/>
        </w:rPr>
      </w:pPr>
      <w:r w:rsidRPr="00562501">
        <w:rPr>
          <w:rFonts w:ascii="Calibri" w:hAnsi="Calibri" w:cs="Calibri"/>
          <w:lang w:val="mk-MK"/>
        </w:rPr>
        <w:t xml:space="preserve">Во случај на раскинување на договорот поради горенаведените причини, закупецот е должен на Закуподавецот да му го исплати целокупниот долг по основ на закупнина по договорот и </w:t>
      </w:r>
      <w:r w:rsidRPr="00562501">
        <w:rPr>
          <w:rFonts w:ascii="Calibri" w:hAnsi="Calibri" w:cs="Calibri"/>
          <w:lang w:val="mk-MK"/>
        </w:rPr>
        <w:lastRenderedPageBreak/>
        <w:t>освен исплатата на долгот на име закупнина, договорните страни немаат право меѓусебно да истакнуваат никакви други надоместоци и останати парични побарувања.</w:t>
      </w:r>
    </w:p>
    <w:p w:rsidR="00562501" w:rsidRDefault="00562501">
      <w:pPr>
        <w:jc w:val="both"/>
        <w:rPr>
          <w:rFonts w:ascii="Calibri" w:hAnsi="Calibri" w:cs="Calibri"/>
          <w:lang w:val="mk-MK"/>
        </w:rPr>
      </w:pPr>
    </w:p>
    <w:p w:rsidR="00C10CAB" w:rsidRDefault="00396E86">
      <w:pPr>
        <w:jc w:val="both"/>
        <w:rPr>
          <w:rFonts w:ascii="Calibri" w:hAnsi="Calibri" w:cs="Calibri"/>
        </w:rPr>
      </w:pPr>
      <w:r>
        <w:rPr>
          <w:rFonts w:ascii="Calibri" w:hAnsi="Calibri" w:cs="Calibri"/>
        </w:rPr>
        <w:t>Графичките прикази со нумерички ознаки на урбаната опрема, заинтересираните субјекти можат да ги превземат од web страната на ЈП Градски Пазар</w:t>
      </w:r>
      <w:r>
        <w:rPr>
          <w:rFonts w:ascii="Calibri" w:hAnsi="Calibri" w:cs="Calibri"/>
          <w:lang w:val="mk-MK"/>
        </w:rPr>
        <w:t xml:space="preserve"> </w:t>
      </w:r>
      <w:r>
        <w:rPr>
          <w:rFonts w:ascii="Calibri" w:hAnsi="Calibri" w:cs="Calibri"/>
        </w:rPr>
        <w:t xml:space="preserve"> Охрид,</w:t>
      </w:r>
      <w:r>
        <w:rPr>
          <w:rFonts w:ascii="Calibri" w:hAnsi="Calibri" w:cs="Calibri"/>
          <w:lang w:val="mk-MK"/>
        </w:rPr>
        <w:t xml:space="preserve"> </w:t>
      </w:r>
      <w:hyperlink r:id="rId6" w:history="1">
        <w:r>
          <w:rPr>
            <w:rStyle w:val="Hyperlink"/>
            <w:rFonts w:ascii="Calibri" w:hAnsi="Calibri" w:cs="Calibri"/>
          </w:rPr>
          <w:t xml:space="preserve">https://jpgradskipazarohrid.mk/ </w:t>
        </w:r>
      </w:hyperlink>
      <w:r>
        <w:rPr>
          <w:rFonts w:ascii="Calibri" w:hAnsi="Calibri" w:cs="Calibri"/>
        </w:rPr>
        <w:t>или секој работен ден од 07.00-15.00 часот во просториите на ЈП Градски Пазар Охрид.</w:t>
      </w:r>
    </w:p>
    <w:p w:rsidR="00C10CAB" w:rsidRDefault="00C10CAB">
      <w:pPr>
        <w:pStyle w:val="BodyText"/>
        <w:ind w:firstLine="720"/>
        <w:jc w:val="both"/>
        <w:rPr>
          <w:rFonts w:ascii="Calibri" w:hAnsi="Calibri" w:cs="Calibri"/>
          <w:lang w:val="mk-MK"/>
        </w:rPr>
      </w:pPr>
    </w:p>
    <w:p w:rsidR="00C10CAB" w:rsidRDefault="00C10CAB">
      <w:pPr>
        <w:pStyle w:val="BodyText"/>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396E86">
      <w:pPr>
        <w:pStyle w:val="BodyText"/>
        <w:ind w:left="4320"/>
        <w:rPr>
          <w:rFonts w:ascii="Calibri" w:hAnsi="Calibri" w:cs="Calibri"/>
          <w:sz w:val="22"/>
          <w:szCs w:val="22"/>
          <w:lang w:val="mk-MK"/>
        </w:rPr>
      </w:pPr>
      <w:r>
        <w:rPr>
          <w:rFonts w:ascii="Calibri" w:hAnsi="Calibri" w:cs="Calibri"/>
          <w:sz w:val="22"/>
          <w:szCs w:val="22"/>
          <w:lang w:val="mk-MK"/>
        </w:rPr>
        <w:t>ЈП ГРАДСКИ ПАЗАР ОХРИД</w:t>
      </w:r>
    </w:p>
    <w:p w:rsidR="00C10CAB" w:rsidRDefault="00396E86">
      <w:pPr>
        <w:pStyle w:val="BodyText"/>
        <w:rPr>
          <w:rFonts w:ascii="Calibri" w:hAnsi="Calibri" w:cs="Calibri"/>
          <w:sz w:val="22"/>
          <w:szCs w:val="22"/>
          <w:lang w:val="mk-MK"/>
        </w:rPr>
      </w:pPr>
      <w:r>
        <w:rPr>
          <w:rFonts w:ascii="Calibri" w:hAnsi="Calibri" w:cs="Calibri"/>
          <w:sz w:val="22"/>
          <w:szCs w:val="22"/>
          <w:lang w:val="mk-MK"/>
        </w:rPr>
        <w:t xml:space="preserve">                                                                                                   В.Д  Директор</w:t>
      </w:r>
    </w:p>
    <w:p w:rsidR="00C10CAB" w:rsidRDefault="00396E86">
      <w:pPr>
        <w:pStyle w:val="BodyText"/>
        <w:rPr>
          <w:rFonts w:ascii="Calibri" w:hAnsi="Calibri" w:cs="Calibri"/>
          <w:sz w:val="22"/>
          <w:szCs w:val="22"/>
          <w:lang w:val="mk-MK"/>
        </w:rPr>
      </w:pPr>
      <w:r>
        <w:rPr>
          <w:rFonts w:ascii="Calibri" w:hAnsi="Calibri" w:cs="Calibri"/>
          <w:sz w:val="22"/>
          <w:szCs w:val="22"/>
          <w:lang w:val="mk-MK"/>
        </w:rPr>
        <w:t xml:space="preserve">                                                                                             Александар Попоски </w:t>
      </w: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C10CAB">
      <w:pPr>
        <w:pStyle w:val="BodyText"/>
        <w:ind w:firstLine="720"/>
        <w:jc w:val="both"/>
        <w:rPr>
          <w:rFonts w:ascii="Calibri" w:hAnsi="Calibri" w:cs="Calibri"/>
          <w:b/>
          <w:lang w:val="mk-MK"/>
        </w:rPr>
      </w:pPr>
    </w:p>
    <w:p w:rsidR="00C10CAB" w:rsidRDefault="00396E86">
      <w:pPr>
        <w:widowControl/>
        <w:autoSpaceDE/>
        <w:autoSpaceDN/>
        <w:rPr>
          <w:rFonts w:ascii="Calibri" w:hAnsi="Calibri" w:cs="Calibri"/>
          <w:b/>
          <w:sz w:val="24"/>
          <w:szCs w:val="24"/>
          <w:lang w:val="mk-MK"/>
        </w:rPr>
      </w:pPr>
      <w:r>
        <w:rPr>
          <w:rFonts w:ascii="Calibri" w:hAnsi="Calibri" w:cs="Calibri"/>
          <w:b/>
          <w:lang w:val="mk-MK"/>
        </w:rPr>
        <w:br w:type="page"/>
      </w:r>
    </w:p>
    <w:p w:rsidR="00C10CAB" w:rsidRDefault="00396E86" w:rsidP="00396E86">
      <w:pPr>
        <w:pStyle w:val="BodyText"/>
        <w:jc w:val="center"/>
        <w:rPr>
          <w:rFonts w:ascii="Calibri" w:hAnsi="Calibri" w:cs="Calibri"/>
          <w:b/>
          <w:lang w:val="mk-MK"/>
        </w:rPr>
      </w:pPr>
      <w:r>
        <w:rPr>
          <w:rFonts w:ascii="Calibri" w:hAnsi="Calibri" w:cs="Calibri"/>
          <w:b/>
          <w:lang w:val="mk-MK"/>
        </w:rPr>
        <w:lastRenderedPageBreak/>
        <w:t>Графички приказ</w:t>
      </w:r>
    </w:p>
    <w:p w:rsidR="00C10CAB" w:rsidRDefault="00C10CAB">
      <w:pPr>
        <w:pStyle w:val="BodyText"/>
        <w:jc w:val="both"/>
        <w:rPr>
          <w:rFonts w:ascii="Calibri" w:hAnsi="Calibri" w:cs="Calibri"/>
          <w:lang w:val="mk-MK"/>
        </w:rPr>
      </w:pPr>
    </w:p>
    <w:p w:rsidR="00C10CAB" w:rsidRDefault="00B51AEB" w:rsidP="00B51AEB">
      <w:pPr>
        <w:rPr>
          <w:rFonts w:ascii="Calibri" w:hAnsi="Calibri" w:cs="Calibri"/>
          <w:lang w:val="mk-MK"/>
        </w:rPr>
      </w:pPr>
      <w:r>
        <w:rPr>
          <w:rFonts w:ascii="Calibri" w:hAnsi="Calibri" w:cs="Calibri"/>
          <w:noProof/>
        </w:rPr>
        <w:drawing>
          <wp:inline distT="0" distB="0" distL="0" distR="0">
            <wp:extent cx="5727700" cy="7461178"/>
            <wp:effectExtent l="19050" t="0" r="6350" b="0"/>
            <wp:docPr id="1" name="Picture 1" descr="C:\Users\user\Desktop\ОГЛАС бр.3 2023\Izvod Kej Makedon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ГЛАС бр.3 2023\Izvod Kej Makedonija.jpg"/>
                    <pic:cNvPicPr>
                      <a:picLocks noChangeAspect="1" noChangeArrowheads="1"/>
                    </pic:cNvPicPr>
                  </pic:nvPicPr>
                  <pic:blipFill>
                    <a:blip r:embed="rId7" cstate="print"/>
                    <a:srcRect/>
                    <a:stretch>
                      <a:fillRect/>
                    </a:stretch>
                  </pic:blipFill>
                  <pic:spPr bwMode="auto">
                    <a:xfrm>
                      <a:off x="0" y="0"/>
                      <a:ext cx="5727700" cy="7461178"/>
                    </a:xfrm>
                    <a:prstGeom prst="rect">
                      <a:avLst/>
                    </a:prstGeom>
                    <a:noFill/>
                    <a:ln w="9525">
                      <a:noFill/>
                      <a:miter lim="800000"/>
                      <a:headEnd/>
                      <a:tailEnd/>
                    </a:ln>
                  </pic:spPr>
                </pic:pic>
              </a:graphicData>
            </a:graphic>
          </wp:inline>
        </w:drawing>
      </w:r>
      <w:r w:rsidR="00396E86">
        <w:rPr>
          <w:rFonts w:ascii="Calibri" w:hAnsi="Calibri" w:cs="Calibri"/>
          <w:lang w:val="mk-MK"/>
        </w:rPr>
        <w:t xml:space="preserve">                                                                           </w:t>
      </w:r>
    </w:p>
    <w:p w:rsidR="00C10CAB" w:rsidRDefault="00C10CAB">
      <w:pPr>
        <w:pStyle w:val="BodyText"/>
        <w:rPr>
          <w:rFonts w:ascii="Calibri" w:hAnsi="Calibri" w:cs="Calibri"/>
          <w:sz w:val="22"/>
          <w:szCs w:val="22"/>
          <w:lang w:val="mk-MK"/>
        </w:rPr>
      </w:pPr>
    </w:p>
    <w:p w:rsidR="00C10CAB" w:rsidRDefault="00C10CAB">
      <w:pPr>
        <w:pStyle w:val="BodyText"/>
        <w:rPr>
          <w:rFonts w:ascii="Calibri" w:hAnsi="Calibri" w:cs="Calibri"/>
          <w:sz w:val="22"/>
          <w:szCs w:val="22"/>
          <w:lang w:val="mk-MK"/>
        </w:rPr>
      </w:pPr>
    </w:p>
    <w:p w:rsidR="00C10CAB" w:rsidRDefault="00C10CAB">
      <w:pPr>
        <w:pStyle w:val="BodyText"/>
        <w:rPr>
          <w:rFonts w:ascii="Calibri" w:hAnsi="Calibri" w:cs="Calibri"/>
          <w:sz w:val="22"/>
          <w:szCs w:val="22"/>
          <w:lang w:val="mk-MK"/>
        </w:rPr>
      </w:pPr>
    </w:p>
    <w:p w:rsidR="00C10CAB" w:rsidRDefault="00C10CAB">
      <w:pPr>
        <w:pStyle w:val="BodyText"/>
        <w:rPr>
          <w:rFonts w:ascii="Calibri" w:hAnsi="Calibri" w:cs="Calibri"/>
          <w:sz w:val="22"/>
          <w:szCs w:val="22"/>
          <w:lang w:val="mk-MK"/>
        </w:rPr>
      </w:pPr>
    </w:p>
    <w:p w:rsidR="00C10CAB" w:rsidRDefault="00C10CAB">
      <w:pPr>
        <w:pStyle w:val="BodyText"/>
        <w:rPr>
          <w:rFonts w:ascii="Calibri" w:hAnsi="Calibri" w:cs="Calibri"/>
          <w:sz w:val="22"/>
          <w:szCs w:val="22"/>
          <w:lang w:val="mk-MK"/>
        </w:rPr>
      </w:pPr>
    </w:p>
    <w:p w:rsidR="00C10CAB" w:rsidRDefault="00C10CAB">
      <w:pPr>
        <w:pStyle w:val="BodyText"/>
        <w:rPr>
          <w:rFonts w:ascii="Calibri" w:hAnsi="Calibri" w:cs="Calibri"/>
          <w:sz w:val="22"/>
          <w:szCs w:val="22"/>
          <w:lang w:val="mk-MK"/>
        </w:rPr>
      </w:pPr>
    </w:p>
    <w:p w:rsidR="00C10CAB" w:rsidRDefault="00396E86">
      <w:pPr>
        <w:jc w:val="center"/>
        <w:rPr>
          <w:rFonts w:ascii="Calibri" w:hAnsi="Calibri" w:cs="Calibri"/>
          <w:b/>
          <w:lang w:val="mk-MK"/>
        </w:rPr>
      </w:pPr>
      <w:r>
        <w:rPr>
          <w:rFonts w:ascii="Calibri" w:hAnsi="Calibri" w:cs="Calibri"/>
          <w:b/>
          <w:noProof/>
        </w:rPr>
        <w:lastRenderedPageBreak/>
        <w:drawing>
          <wp:anchor distT="0" distB="0" distL="114300" distR="114300" simplePos="0" relativeHeight="251659264" behindDoc="1" locked="0" layoutInCell="1" allowOverlap="1">
            <wp:simplePos x="0" y="0"/>
            <wp:positionH relativeFrom="page">
              <wp:posOffset>6426835</wp:posOffset>
            </wp:positionH>
            <wp:positionV relativeFrom="page">
              <wp:posOffset>367665</wp:posOffset>
            </wp:positionV>
            <wp:extent cx="854710" cy="688975"/>
            <wp:effectExtent l="19050" t="0" r="2540" b="0"/>
            <wp:wrapNone/>
            <wp:docPr id="20" name="Picture 1"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C:\Users\user\Desktop\logo.png"/>
                    <pic:cNvPicPr>
                      <a:picLocks noChangeAspect="1" noChangeArrowheads="1"/>
                    </pic:cNvPicPr>
                  </pic:nvPicPr>
                  <pic:blipFill>
                    <a:blip r:embed="rId8" cstate="print"/>
                    <a:srcRect/>
                    <a:stretch>
                      <a:fillRect/>
                    </a:stretch>
                  </pic:blipFill>
                  <pic:spPr>
                    <a:xfrm>
                      <a:off x="0" y="0"/>
                      <a:ext cx="854710" cy="688975"/>
                    </a:xfrm>
                    <a:prstGeom prst="rect">
                      <a:avLst/>
                    </a:prstGeom>
                    <a:noFill/>
                    <a:ln w="9525">
                      <a:noFill/>
                      <a:miter lim="800000"/>
                      <a:headEnd/>
                      <a:tailEnd/>
                    </a:ln>
                  </pic:spPr>
                </pic:pic>
              </a:graphicData>
            </a:graphic>
          </wp:anchor>
        </w:drawing>
      </w:r>
      <w:r>
        <w:rPr>
          <w:rFonts w:ascii="Calibri" w:hAnsi="Calibri" w:cs="Calibri"/>
          <w:b/>
        </w:rPr>
        <w:t>Образец на п</w:t>
      </w:r>
      <w:r>
        <w:rPr>
          <w:rFonts w:ascii="Calibri" w:hAnsi="Calibri" w:cs="Calibri"/>
          <w:b/>
          <w:lang w:val="mk-MK"/>
        </w:rPr>
        <w:t>ријава</w:t>
      </w:r>
    </w:p>
    <w:p w:rsidR="00C10CAB" w:rsidRDefault="00396E86">
      <w:pPr>
        <w:jc w:val="center"/>
        <w:rPr>
          <w:rFonts w:ascii="Calibri" w:hAnsi="Calibri" w:cs="Calibri"/>
          <w:b/>
        </w:rPr>
      </w:pPr>
      <w:r>
        <w:rPr>
          <w:rFonts w:ascii="Calibri" w:hAnsi="Calibri" w:cs="Calibri"/>
          <w:b/>
        </w:rPr>
        <w:t xml:space="preserve">Поставување урбана опрема за продажба на храна </w:t>
      </w:r>
      <w:proofErr w:type="gramStart"/>
      <w:r>
        <w:rPr>
          <w:rFonts w:ascii="Calibri" w:hAnsi="Calibri" w:cs="Calibri"/>
          <w:b/>
        </w:rPr>
        <w:t>и  сувенири</w:t>
      </w:r>
      <w:proofErr w:type="gramEnd"/>
    </w:p>
    <w:p w:rsidR="00C10CAB" w:rsidRDefault="00C10CAB">
      <w:pPr>
        <w:pStyle w:val="BodyText"/>
        <w:spacing w:before="5"/>
        <w:rPr>
          <w:rFonts w:ascii="Calibri" w:hAnsi="Calibri" w:cs="Calibri"/>
          <w:b/>
        </w:rPr>
      </w:pPr>
    </w:p>
    <w:p w:rsidR="00C10CAB" w:rsidRDefault="00396E86">
      <w:pPr>
        <w:spacing w:line="276" w:lineRule="auto"/>
        <w:ind w:left="220"/>
        <w:jc w:val="center"/>
        <w:rPr>
          <w:rFonts w:ascii="Calibri" w:hAnsi="Calibri" w:cs="Calibri"/>
          <w:b/>
          <w:sz w:val="20"/>
          <w:lang w:val="mk-MK"/>
        </w:rPr>
      </w:pPr>
      <w:proofErr w:type="gramStart"/>
      <w:r>
        <w:rPr>
          <w:rFonts w:ascii="Calibri" w:hAnsi="Calibri" w:cs="Calibri"/>
          <w:b/>
          <w:sz w:val="20"/>
        </w:rPr>
        <w:t>ВРЗ ОСНОВА НА ОБЈАВЕНИОТ ОГЛАС БР.</w:t>
      </w:r>
      <w:proofErr w:type="gramEnd"/>
      <w:r>
        <w:rPr>
          <w:rFonts w:ascii="Calibri" w:hAnsi="Calibri" w:cs="Calibri"/>
          <w:b/>
          <w:sz w:val="20"/>
        </w:rPr>
        <w:t xml:space="preserve"> </w:t>
      </w:r>
      <w:r w:rsidR="00765249">
        <w:rPr>
          <w:rFonts w:ascii="Calibri" w:hAnsi="Calibri" w:cs="Calibri"/>
          <w:b/>
          <w:sz w:val="20"/>
          <w:lang w:val="mk-MK"/>
        </w:rPr>
        <w:t>4</w:t>
      </w:r>
      <w:r>
        <w:rPr>
          <w:rFonts w:ascii="Calibri" w:hAnsi="Calibri" w:cs="Calibri"/>
          <w:b/>
          <w:sz w:val="20"/>
        </w:rPr>
        <w:t>/202</w:t>
      </w:r>
      <w:r w:rsidR="00E67377">
        <w:rPr>
          <w:rFonts w:ascii="Calibri" w:hAnsi="Calibri" w:cs="Calibri"/>
          <w:b/>
          <w:sz w:val="20"/>
          <w:lang w:val="mk-MK"/>
        </w:rPr>
        <w:t>3</w:t>
      </w:r>
      <w:r>
        <w:rPr>
          <w:rFonts w:ascii="Calibri" w:hAnsi="Calibri" w:cs="Calibri"/>
          <w:b/>
          <w:spacing w:val="1"/>
          <w:sz w:val="20"/>
        </w:rPr>
        <w:t xml:space="preserve"> </w:t>
      </w:r>
      <w:r>
        <w:rPr>
          <w:rFonts w:ascii="Calibri" w:hAnsi="Calibri" w:cs="Calibri"/>
          <w:b/>
          <w:sz w:val="20"/>
        </w:rPr>
        <w:t>ЗА</w:t>
      </w:r>
      <w:r>
        <w:rPr>
          <w:rFonts w:ascii="Calibri" w:hAnsi="Calibri" w:cs="Calibri"/>
          <w:b/>
          <w:spacing w:val="1"/>
          <w:sz w:val="20"/>
        </w:rPr>
        <w:t xml:space="preserve"> </w:t>
      </w:r>
      <w:r>
        <w:rPr>
          <w:rFonts w:ascii="Calibri" w:hAnsi="Calibri" w:cs="Calibri"/>
          <w:b/>
          <w:sz w:val="20"/>
        </w:rPr>
        <w:t xml:space="preserve">ПРИБИРАЊЕ НА </w:t>
      </w:r>
      <w:r>
        <w:rPr>
          <w:rFonts w:ascii="Calibri" w:hAnsi="Calibri" w:cs="Calibri"/>
          <w:b/>
          <w:sz w:val="20"/>
          <w:lang w:val="mk-MK"/>
        </w:rPr>
        <w:t>ПРИЈАВИ</w:t>
      </w:r>
      <w:r>
        <w:rPr>
          <w:rFonts w:ascii="Calibri" w:hAnsi="Calibri" w:cs="Calibri"/>
          <w:b/>
          <w:sz w:val="20"/>
        </w:rPr>
        <w:t xml:space="preserve"> ЗА ИЗДАВАЊЕ НА</w:t>
      </w:r>
      <w:r>
        <w:rPr>
          <w:rFonts w:ascii="Calibri" w:hAnsi="Calibri" w:cs="Calibri"/>
          <w:b/>
          <w:spacing w:val="-47"/>
          <w:sz w:val="20"/>
        </w:rPr>
        <w:t xml:space="preserve"> </w:t>
      </w:r>
      <w:r>
        <w:rPr>
          <w:rFonts w:ascii="Calibri" w:hAnsi="Calibri" w:cs="Calibri"/>
          <w:b/>
          <w:sz w:val="20"/>
        </w:rPr>
        <w:t>ВРЕМЕНО</w:t>
      </w:r>
      <w:r>
        <w:rPr>
          <w:rFonts w:ascii="Calibri" w:hAnsi="Calibri" w:cs="Calibri"/>
          <w:b/>
          <w:spacing w:val="-1"/>
          <w:sz w:val="20"/>
        </w:rPr>
        <w:t xml:space="preserve"> </w:t>
      </w:r>
      <w:r>
        <w:rPr>
          <w:rFonts w:ascii="Calibri" w:hAnsi="Calibri" w:cs="Calibri"/>
          <w:b/>
          <w:sz w:val="20"/>
        </w:rPr>
        <w:t>КОРИСТЕЊЕ</w:t>
      </w:r>
      <w:r>
        <w:rPr>
          <w:rFonts w:ascii="Calibri" w:hAnsi="Calibri" w:cs="Calibri"/>
          <w:b/>
          <w:spacing w:val="-3"/>
          <w:sz w:val="20"/>
        </w:rPr>
        <w:t xml:space="preserve"> </w:t>
      </w:r>
      <w:r>
        <w:rPr>
          <w:rFonts w:ascii="Calibri" w:hAnsi="Calibri" w:cs="Calibri"/>
          <w:b/>
          <w:sz w:val="20"/>
        </w:rPr>
        <w:t>НА</w:t>
      </w:r>
      <w:r>
        <w:rPr>
          <w:rFonts w:ascii="Calibri" w:hAnsi="Calibri" w:cs="Calibri"/>
          <w:b/>
          <w:spacing w:val="-2"/>
          <w:sz w:val="20"/>
        </w:rPr>
        <w:t xml:space="preserve"> </w:t>
      </w:r>
      <w:r>
        <w:rPr>
          <w:rFonts w:ascii="Calibri" w:hAnsi="Calibri" w:cs="Calibri"/>
          <w:b/>
          <w:sz w:val="20"/>
        </w:rPr>
        <w:t>УРБАНА</w:t>
      </w:r>
      <w:r>
        <w:rPr>
          <w:rFonts w:ascii="Calibri" w:hAnsi="Calibri" w:cs="Calibri"/>
          <w:b/>
          <w:spacing w:val="-2"/>
          <w:sz w:val="20"/>
        </w:rPr>
        <w:t xml:space="preserve"> </w:t>
      </w:r>
      <w:r>
        <w:rPr>
          <w:rFonts w:ascii="Calibri" w:hAnsi="Calibri" w:cs="Calibri"/>
          <w:b/>
          <w:sz w:val="20"/>
        </w:rPr>
        <w:t>ОПРЕМА</w:t>
      </w:r>
      <w:r>
        <w:rPr>
          <w:rFonts w:ascii="Calibri" w:hAnsi="Calibri" w:cs="Calibri"/>
          <w:b/>
          <w:spacing w:val="-2"/>
          <w:sz w:val="20"/>
        </w:rPr>
        <w:t xml:space="preserve"> </w:t>
      </w:r>
      <w:r>
        <w:rPr>
          <w:rFonts w:ascii="Calibri" w:hAnsi="Calibri" w:cs="Calibri"/>
          <w:b/>
          <w:sz w:val="20"/>
        </w:rPr>
        <w:t>ДОСТАВУВАМ</w:t>
      </w:r>
    </w:p>
    <w:p w:rsidR="00C10CAB" w:rsidRDefault="00396E86">
      <w:pPr>
        <w:pStyle w:val="Heading1"/>
        <w:spacing w:before="160"/>
        <w:ind w:right="180"/>
        <w:jc w:val="center"/>
        <w:rPr>
          <w:rFonts w:ascii="Calibri" w:hAnsi="Calibri" w:cs="Calibri"/>
          <w:lang w:val="mk-MK"/>
        </w:rPr>
      </w:pPr>
      <w:r>
        <w:rPr>
          <w:rFonts w:ascii="Calibri" w:hAnsi="Calibri" w:cs="Calibri"/>
        </w:rPr>
        <w:t>П</w:t>
      </w:r>
      <w:r>
        <w:rPr>
          <w:rFonts w:ascii="Calibri" w:hAnsi="Calibri" w:cs="Calibri"/>
          <w:spacing w:val="2"/>
          <w:lang w:val="mk-MK"/>
        </w:rPr>
        <w:t>РИЈАВА</w:t>
      </w:r>
      <w:r>
        <w:rPr>
          <w:rFonts w:ascii="Calibri" w:hAnsi="Calibri" w:cs="Calibri"/>
          <w:lang w:val="mk-MK"/>
        </w:rPr>
        <w:t xml:space="preserve">     </w:t>
      </w:r>
    </w:p>
    <w:p w:rsidR="00C10CAB" w:rsidRDefault="00C10CAB">
      <w:pPr>
        <w:pStyle w:val="BodyText"/>
        <w:spacing w:before="6"/>
        <w:rPr>
          <w:rFonts w:ascii="Calibri" w:hAnsi="Calibri" w:cs="Calibri"/>
          <w:b/>
          <w:sz w:val="26"/>
        </w:rPr>
      </w:pPr>
    </w:p>
    <w:p w:rsidR="00C10CAB" w:rsidRDefault="00396E86">
      <w:pPr>
        <w:numPr>
          <w:ilvl w:val="0"/>
          <w:numId w:val="10"/>
        </w:numPr>
        <w:ind w:left="426"/>
        <w:rPr>
          <w:rFonts w:ascii="Calibri" w:hAnsi="Calibri" w:cs="Calibri"/>
          <w:b/>
        </w:rPr>
      </w:pPr>
      <w:r>
        <w:rPr>
          <w:rFonts w:ascii="Calibri" w:hAnsi="Calibri" w:cs="Calibri"/>
          <w:b/>
        </w:rPr>
        <w:t>ОПШТ ДЕЛ</w:t>
      </w:r>
    </w:p>
    <w:p w:rsidR="00C10CAB" w:rsidRDefault="00396E86">
      <w:pPr>
        <w:ind w:left="567"/>
        <w:rPr>
          <w:rFonts w:ascii="Calibri" w:hAnsi="Calibri" w:cs="Calibri"/>
        </w:rPr>
      </w:pPr>
      <w:r>
        <w:rPr>
          <w:rFonts w:ascii="Calibri" w:hAnsi="Calibri" w:cs="Calibri"/>
        </w:rPr>
        <w:t xml:space="preserve">Име на понудувачот: </w:t>
      </w:r>
      <w:r>
        <w:rPr>
          <w:rFonts w:ascii="Calibri" w:hAnsi="Calibri" w:cs="Calibri"/>
          <w:u w:val="single"/>
          <w:lang w:val="mk-MK"/>
        </w:rPr>
        <w:t xml:space="preserve">                                                                                                   </w:t>
      </w:r>
      <w:r>
        <w:rPr>
          <w:rFonts w:ascii="Calibri" w:hAnsi="Calibri" w:cs="Calibri"/>
        </w:rPr>
        <w:tab/>
      </w:r>
    </w:p>
    <w:p w:rsidR="00C10CAB" w:rsidRDefault="00396E86">
      <w:pPr>
        <w:ind w:left="567"/>
        <w:rPr>
          <w:rFonts w:ascii="Calibri" w:hAnsi="Calibri" w:cs="Calibri"/>
        </w:rPr>
      </w:pPr>
      <w:r>
        <w:rPr>
          <w:rFonts w:ascii="Calibri" w:hAnsi="Calibri" w:cs="Calibri"/>
        </w:rPr>
        <w:t>(</w:t>
      </w:r>
      <w:proofErr w:type="gramStart"/>
      <w:r>
        <w:rPr>
          <w:rFonts w:ascii="Calibri" w:hAnsi="Calibri" w:cs="Calibri"/>
        </w:rPr>
        <w:t>назив</w:t>
      </w:r>
      <w:proofErr w:type="gramEnd"/>
      <w:r>
        <w:rPr>
          <w:rFonts w:ascii="Calibri" w:hAnsi="Calibri" w:cs="Calibri"/>
        </w:rPr>
        <w:t xml:space="preserve"> на правно лице според тековна состојба или име,татково име и презиме за физичко лице)</w:t>
      </w:r>
    </w:p>
    <w:p w:rsidR="00C10CAB" w:rsidRDefault="00396E86">
      <w:pPr>
        <w:ind w:left="567"/>
        <w:rPr>
          <w:rFonts w:ascii="Calibri" w:hAnsi="Calibri" w:cs="Calibri"/>
        </w:rPr>
      </w:pPr>
      <w:r>
        <w:rPr>
          <w:rFonts w:ascii="Calibri" w:hAnsi="Calibri" w:cs="Calibri"/>
        </w:rPr>
        <w:t>Контакт</w:t>
      </w:r>
      <w:r>
        <w:rPr>
          <w:rFonts w:ascii="Calibri" w:hAnsi="Calibri" w:cs="Calibri"/>
          <w:spacing w:val="-6"/>
        </w:rPr>
        <w:t xml:space="preserve"> </w:t>
      </w:r>
      <w:r>
        <w:rPr>
          <w:rFonts w:ascii="Calibri" w:hAnsi="Calibri" w:cs="Calibri"/>
        </w:rPr>
        <w:t>информации</w:t>
      </w:r>
    </w:p>
    <w:p w:rsidR="00C10CAB" w:rsidRDefault="00396E86">
      <w:pPr>
        <w:pStyle w:val="BodyText"/>
        <w:tabs>
          <w:tab w:val="left" w:pos="9360"/>
        </w:tabs>
        <w:ind w:left="567"/>
        <w:rPr>
          <w:rFonts w:ascii="Calibri" w:hAnsi="Calibri" w:cs="Calibri"/>
          <w:sz w:val="22"/>
          <w:szCs w:val="22"/>
          <w:lang w:val="mk-MK"/>
        </w:rPr>
      </w:pPr>
      <w:r>
        <w:rPr>
          <w:rFonts w:ascii="Calibri" w:hAnsi="Calibri" w:cs="Calibri"/>
          <w:sz w:val="22"/>
          <w:szCs w:val="22"/>
        </w:rPr>
        <w:t>Седиште/адреса:</w:t>
      </w:r>
      <w:r>
        <w:rPr>
          <w:rFonts w:ascii="Calibri" w:hAnsi="Calibri" w:cs="Calibri"/>
          <w:spacing w:val="28"/>
          <w:sz w:val="22"/>
          <w:szCs w:val="22"/>
        </w:rPr>
        <w:t xml:space="preserve"> </w:t>
      </w:r>
      <w:r>
        <w:rPr>
          <w:rFonts w:ascii="Calibri" w:hAnsi="Calibri" w:cs="Calibri"/>
          <w:sz w:val="22"/>
          <w:szCs w:val="22"/>
          <w:u w:val="single"/>
          <w:lang w:val="mk-MK"/>
        </w:rPr>
        <w:t xml:space="preserve">                                                            </w:t>
      </w:r>
    </w:p>
    <w:p w:rsidR="00C10CAB" w:rsidRDefault="00396E86">
      <w:pPr>
        <w:tabs>
          <w:tab w:val="left" w:pos="2251"/>
          <w:tab w:val="left" w:pos="5375"/>
          <w:tab w:val="left" w:pos="10031"/>
        </w:tabs>
        <w:ind w:left="567"/>
        <w:rPr>
          <w:rFonts w:ascii="Calibri" w:hAnsi="Calibri" w:cs="Calibri"/>
          <w:u w:val="single"/>
          <w:lang w:val="mk-MK"/>
        </w:rPr>
      </w:pPr>
      <w:r>
        <w:rPr>
          <w:rFonts w:ascii="Calibri" w:hAnsi="Calibri" w:cs="Calibri"/>
        </w:rPr>
        <w:t>Телефон:</w:t>
      </w:r>
      <w:r>
        <w:rPr>
          <w:rFonts w:ascii="Calibri" w:hAnsi="Calibri" w:cs="Calibri"/>
          <w:lang w:val="mk-MK"/>
        </w:rPr>
        <w:t xml:space="preserve"> </w:t>
      </w:r>
      <w:r>
        <w:rPr>
          <w:rFonts w:ascii="Calibri" w:hAnsi="Calibri" w:cs="Calibri"/>
          <w:u w:val="single"/>
        </w:rPr>
        <w:t xml:space="preserve"> </w:t>
      </w:r>
      <w:r>
        <w:rPr>
          <w:rFonts w:ascii="Calibri" w:hAnsi="Calibri" w:cs="Calibri"/>
          <w:u w:val="single"/>
        </w:rPr>
        <w:tab/>
      </w:r>
      <w:r>
        <w:rPr>
          <w:rFonts w:ascii="Calibri" w:hAnsi="Calibri" w:cs="Calibri"/>
          <w:u w:val="single"/>
          <w:lang w:val="mk-MK"/>
        </w:rPr>
        <w:t xml:space="preserve">                                                    </w:t>
      </w:r>
    </w:p>
    <w:p w:rsidR="00C10CAB" w:rsidRDefault="00396E86">
      <w:pPr>
        <w:tabs>
          <w:tab w:val="left" w:pos="2251"/>
          <w:tab w:val="left" w:pos="5375"/>
          <w:tab w:val="left" w:pos="10031"/>
        </w:tabs>
        <w:ind w:left="567"/>
        <w:rPr>
          <w:rFonts w:ascii="Calibri" w:hAnsi="Calibri" w:cs="Calibri"/>
          <w:lang w:val="mk-MK"/>
        </w:rPr>
      </w:pPr>
      <w:r>
        <w:rPr>
          <w:rFonts w:ascii="Calibri" w:hAnsi="Calibri" w:cs="Calibri"/>
        </w:rPr>
        <w:t>моб.телефон</w:t>
      </w:r>
      <w:r>
        <w:rPr>
          <w:rFonts w:ascii="Calibri" w:hAnsi="Calibri" w:cs="Calibri"/>
          <w:lang w:val="mk-MK"/>
        </w:rPr>
        <w:t xml:space="preserve">: </w:t>
      </w:r>
      <w:r>
        <w:rPr>
          <w:rFonts w:ascii="Calibri" w:hAnsi="Calibri" w:cs="Calibri"/>
          <w:u w:val="single"/>
        </w:rPr>
        <w:t xml:space="preserve"> </w:t>
      </w:r>
      <w:r>
        <w:rPr>
          <w:rFonts w:ascii="Calibri" w:hAnsi="Calibri" w:cs="Calibri"/>
          <w:u w:val="single"/>
        </w:rPr>
        <w:tab/>
      </w:r>
      <w:r>
        <w:rPr>
          <w:rFonts w:ascii="Calibri" w:hAnsi="Calibri" w:cs="Calibri"/>
          <w:u w:val="single"/>
          <w:lang w:val="mk-MK"/>
        </w:rPr>
        <w:t xml:space="preserve">                                                    </w:t>
      </w:r>
    </w:p>
    <w:p w:rsidR="00C10CAB" w:rsidRDefault="00396E86">
      <w:pPr>
        <w:pStyle w:val="BodyText"/>
        <w:tabs>
          <w:tab w:val="left" w:pos="2283"/>
          <w:tab w:val="left" w:pos="8039"/>
          <w:tab w:val="left" w:pos="9968"/>
        </w:tabs>
        <w:ind w:left="567"/>
        <w:rPr>
          <w:rFonts w:ascii="Calibri" w:hAnsi="Calibri" w:cs="Calibri"/>
          <w:sz w:val="22"/>
          <w:szCs w:val="22"/>
          <w:lang w:val="mk-MK"/>
        </w:rPr>
      </w:pPr>
      <w:proofErr w:type="gramStart"/>
      <w:r>
        <w:rPr>
          <w:rFonts w:ascii="Calibri" w:hAnsi="Calibri" w:cs="Calibri"/>
          <w:sz w:val="22"/>
          <w:szCs w:val="22"/>
        </w:rPr>
        <w:t>факс</w:t>
      </w:r>
      <w:proofErr w:type="gramEnd"/>
      <w:r>
        <w:rPr>
          <w:rFonts w:ascii="Calibri" w:hAnsi="Calibri" w:cs="Calibri"/>
          <w:sz w:val="22"/>
          <w:szCs w:val="22"/>
        </w:rPr>
        <w:t>:</w:t>
      </w:r>
      <w:r>
        <w:rPr>
          <w:rFonts w:ascii="Calibri" w:hAnsi="Calibri" w:cs="Calibri"/>
          <w:sz w:val="22"/>
          <w:szCs w:val="22"/>
          <w:lang w:val="mk-MK"/>
        </w:rPr>
        <w:t xml:space="preserve"> </w:t>
      </w:r>
      <w:r>
        <w:rPr>
          <w:rFonts w:ascii="Calibri" w:hAnsi="Calibri" w:cs="Calibri"/>
          <w:sz w:val="22"/>
          <w:szCs w:val="22"/>
          <w:u w:val="single"/>
        </w:rPr>
        <w:tab/>
      </w:r>
      <w:r>
        <w:rPr>
          <w:rFonts w:ascii="Calibri" w:hAnsi="Calibri" w:cs="Calibri"/>
          <w:sz w:val="22"/>
          <w:szCs w:val="22"/>
          <w:u w:val="single"/>
          <w:lang w:val="mk-MK"/>
        </w:rPr>
        <w:t xml:space="preserve">                                                   </w:t>
      </w:r>
      <w:r>
        <w:rPr>
          <w:rFonts w:ascii="Calibri" w:hAnsi="Calibri" w:cs="Calibri"/>
          <w:sz w:val="22"/>
          <w:szCs w:val="22"/>
        </w:rPr>
        <w:t xml:space="preserve"> </w:t>
      </w:r>
    </w:p>
    <w:p w:rsidR="00C10CAB" w:rsidRDefault="00396E86">
      <w:pPr>
        <w:pStyle w:val="BodyText"/>
        <w:tabs>
          <w:tab w:val="left" w:pos="2283"/>
          <w:tab w:val="left" w:pos="8039"/>
          <w:tab w:val="left" w:pos="9968"/>
        </w:tabs>
        <w:ind w:left="567"/>
        <w:rPr>
          <w:rFonts w:ascii="Calibri" w:hAnsi="Calibri" w:cs="Calibri"/>
          <w:sz w:val="22"/>
          <w:szCs w:val="22"/>
          <w:u w:val="single"/>
          <w:lang w:val="mk-MK"/>
        </w:rPr>
      </w:pPr>
      <w:r>
        <w:rPr>
          <w:rFonts w:ascii="Calibri" w:hAnsi="Calibri" w:cs="Calibri"/>
          <w:sz w:val="22"/>
          <w:szCs w:val="22"/>
        </w:rPr>
        <w:t>Е-пошта:</w:t>
      </w:r>
      <w:r>
        <w:rPr>
          <w:rFonts w:ascii="Calibri" w:hAnsi="Calibri" w:cs="Calibri"/>
          <w:sz w:val="22"/>
          <w:szCs w:val="22"/>
          <w:lang w:val="mk-MK"/>
        </w:rPr>
        <w:t xml:space="preserve"> </w:t>
      </w:r>
      <w:r>
        <w:rPr>
          <w:rFonts w:ascii="Calibri" w:hAnsi="Calibri" w:cs="Calibri"/>
          <w:w w:val="5"/>
          <w:sz w:val="22"/>
          <w:szCs w:val="22"/>
        </w:rPr>
        <w:t xml:space="preserve"> </w:t>
      </w:r>
      <w:r>
        <w:rPr>
          <w:rFonts w:ascii="Calibri" w:hAnsi="Calibri" w:cs="Calibri"/>
          <w:sz w:val="22"/>
          <w:szCs w:val="22"/>
          <w:u w:val="single"/>
        </w:rPr>
        <w:t xml:space="preserve"> </w:t>
      </w:r>
      <w:r>
        <w:rPr>
          <w:rFonts w:ascii="Calibri" w:hAnsi="Calibri" w:cs="Calibri"/>
          <w:sz w:val="22"/>
          <w:szCs w:val="22"/>
          <w:u w:val="single"/>
          <w:lang w:val="mk-MK"/>
        </w:rPr>
        <w:t xml:space="preserve">                                                                           </w:t>
      </w:r>
    </w:p>
    <w:p w:rsidR="00C10CAB" w:rsidRDefault="00396E86">
      <w:pPr>
        <w:pStyle w:val="BodyText"/>
        <w:tabs>
          <w:tab w:val="left" w:pos="2283"/>
          <w:tab w:val="left" w:pos="8039"/>
          <w:tab w:val="left" w:pos="9968"/>
        </w:tabs>
        <w:ind w:left="567"/>
        <w:rPr>
          <w:rFonts w:ascii="Calibri" w:hAnsi="Calibri" w:cs="Calibri"/>
          <w:sz w:val="22"/>
          <w:szCs w:val="22"/>
          <w:lang w:val="mk-MK"/>
        </w:rPr>
      </w:pPr>
      <w:r>
        <w:rPr>
          <w:rFonts w:ascii="Calibri" w:hAnsi="Calibri" w:cs="Calibri"/>
          <w:sz w:val="22"/>
          <w:szCs w:val="22"/>
        </w:rPr>
        <w:t>Лице</w:t>
      </w:r>
      <w:r>
        <w:rPr>
          <w:rFonts w:ascii="Calibri" w:hAnsi="Calibri" w:cs="Calibri"/>
          <w:spacing w:val="-2"/>
          <w:sz w:val="22"/>
          <w:szCs w:val="22"/>
        </w:rPr>
        <w:t xml:space="preserve"> </w:t>
      </w:r>
      <w:r>
        <w:rPr>
          <w:rFonts w:ascii="Calibri" w:hAnsi="Calibri" w:cs="Calibri"/>
          <w:sz w:val="22"/>
          <w:szCs w:val="22"/>
        </w:rPr>
        <w:t>за</w:t>
      </w:r>
      <w:r>
        <w:rPr>
          <w:rFonts w:ascii="Calibri" w:hAnsi="Calibri" w:cs="Calibri"/>
          <w:spacing w:val="-2"/>
          <w:sz w:val="22"/>
          <w:szCs w:val="22"/>
        </w:rPr>
        <w:t xml:space="preserve"> </w:t>
      </w:r>
      <w:r>
        <w:rPr>
          <w:rFonts w:ascii="Calibri" w:hAnsi="Calibri" w:cs="Calibri"/>
          <w:sz w:val="22"/>
          <w:szCs w:val="22"/>
        </w:rPr>
        <w:t>контакт:</w:t>
      </w:r>
      <w:r>
        <w:rPr>
          <w:rFonts w:ascii="Calibri" w:hAnsi="Calibri" w:cs="Calibri"/>
          <w:spacing w:val="-1"/>
          <w:sz w:val="22"/>
          <w:szCs w:val="22"/>
        </w:rPr>
        <w:t xml:space="preserve"> </w:t>
      </w: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z w:val="22"/>
          <w:szCs w:val="22"/>
          <w:u w:val="single"/>
        </w:rPr>
        <w:tab/>
      </w:r>
    </w:p>
    <w:p w:rsidR="00C10CAB" w:rsidRDefault="00396E86">
      <w:pPr>
        <w:tabs>
          <w:tab w:val="left" w:pos="836"/>
          <w:tab w:val="left" w:pos="9944"/>
        </w:tabs>
        <w:ind w:left="567"/>
        <w:rPr>
          <w:rFonts w:ascii="Calibri" w:hAnsi="Calibri" w:cs="Calibri"/>
          <w:lang w:val="mk-MK"/>
        </w:rPr>
      </w:pPr>
      <w:r>
        <w:rPr>
          <w:rFonts w:ascii="Calibri" w:hAnsi="Calibri" w:cs="Calibri"/>
        </w:rPr>
        <w:t>Одговорно</w:t>
      </w:r>
      <w:r>
        <w:rPr>
          <w:rFonts w:ascii="Calibri" w:hAnsi="Calibri" w:cs="Calibri"/>
          <w:spacing w:val="-2"/>
        </w:rPr>
        <w:t xml:space="preserve"> </w:t>
      </w:r>
      <w:r>
        <w:rPr>
          <w:rFonts w:ascii="Calibri" w:hAnsi="Calibri" w:cs="Calibri"/>
        </w:rPr>
        <w:t>лице</w:t>
      </w:r>
      <w:r>
        <w:rPr>
          <w:rFonts w:ascii="Calibri" w:hAnsi="Calibri" w:cs="Calibri"/>
          <w:spacing w:val="-5"/>
        </w:rPr>
        <w:t xml:space="preserve"> </w:t>
      </w:r>
      <w:r>
        <w:rPr>
          <w:rFonts w:ascii="Calibri" w:hAnsi="Calibri" w:cs="Calibri"/>
        </w:rPr>
        <w:t>(управител</w:t>
      </w:r>
      <w:proofErr w:type="gramStart"/>
      <w:r>
        <w:rPr>
          <w:rFonts w:ascii="Calibri" w:hAnsi="Calibri" w:cs="Calibri"/>
        </w:rPr>
        <w:t>)</w:t>
      </w:r>
      <w:r>
        <w:rPr>
          <w:rFonts w:ascii="Calibri" w:hAnsi="Calibri" w:cs="Calibri"/>
          <w:spacing w:val="11"/>
        </w:rPr>
        <w:t xml:space="preserve"> </w:t>
      </w:r>
      <w:r>
        <w:rPr>
          <w:rFonts w:ascii="Calibri" w:hAnsi="Calibri" w:cs="Calibri"/>
        </w:rPr>
        <w:t>:</w:t>
      </w:r>
      <w:proofErr w:type="gramEnd"/>
      <w:r>
        <w:rPr>
          <w:rFonts w:ascii="Calibri" w:hAnsi="Calibri" w:cs="Calibri"/>
          <w:spacing w:val="-24"/>
        </w:rPr>
        <w:t xml:space="preserve"> </w:t>
      </w:r>
      <w:r>
        <w:rPr>
          <w:rFonts w:ascii="Calibri" w:hAnsi="Calibri" w:cs="Calibri"/>
          <w:u w:val="single"/>
        </w:rPr>
        <w:t xml:space="preserve"> </w:t>
      </w:r>
      <w:r>
        <w:rPr>
          <w:rFonts w:ascii="Calibri" w:hAnsi="Calibri" w:cs="Calibri"/>
          <w:u w:val="single"/>
          <w:lang w:val="mk-MK"/>
        </w:rPr>
        <w:t xml:space="preserve">                                                                                                        </w:t>
      </w:r>
    </w:p>
    <w:p w:rsidR="00C10CAB" w:rsidRDefault="00396E86">
      <w:pPr>
        <w:tabs>
          <w:tab w:val="left" w:pos="836"/>
          <w:tab w:val="left" w:pos="5511"/>
          <w:tab w:val="left" w:pos="5871"/>
          <w:tab w:val="left" w:pos="7008"/>
          <w:tab w:val="left" w:pos="10008"/>
        </w:tabs>
        <w:ind w:left="567"/>
        <w:rPr>
          <w:rFonts w:ascii="Calibri" w:hAnsi="Calibri" w:cs="Calibri"/>
          <w:lang w:val="mk-MK"/>
        </w:rPr>
      </w:pPr>
      <w:r>
        <w:rPr>
          <w:rFonts w:ascii="Calibri" w:hAnsi="Calibri" w:cs="Calibri"/>
        </w:rPr>
        <w:t>Даночен</w:t>
      </w:r>
      <w:r>
        <w:rPr>
          <w:rFonts w:ascii="Calibri" w:hAnsi="Calibri" w:cs="Calibri"/>
          <w:spacing w:val="-2"/>
        </w:rPr>
        <w:t xml:space="preserve"> </w:t>
      </w:r>
      <w:proofErr w:type="gramStart"/>
      <w:r>
        <w:rPr>
          <w:rFonts w:ascii="Calibri" w:hAnsi="Calibri" w:cs="Calibri"/>
        </w:rPr>
        <w:t>број</w:t>
      </w:r>
      <w:r>
        <w:rPr>
          <w:rFonts w:ascii="Calibri" w:hAnsi="Calibri" w:cs="Calibri"/>
          <w:spacing w:val="12"/>
        </w:rPr>
        <w:t xml:space="preserve"> </w:t>
      </w:r>
      <w:r>
        <w:rPr>
          <w:rFonts w:ascii="Calibri" w:hAnsi="Calibri" w:cs="Calibri"/>
        </w:rPr>
        <w:t>:</w:t>
      </w:r>
      <w:proofErr w:type="gramEnd"/>
      <w:r>
        <w:rPr>
          <w:rFonts w:ascii="Calibri" w:hAnsi="Calibri" w:cs="Calibri"/>
          <w:u w:val="single"/>
        </w:rPr>
        <w:tab/>
      </w:r>
      <w:r>
        <w:rPr>
          <w:rFonts w:ascii="Calibri" w:hAnsi="Calibri" w:cs="Calibri"/>
        </w:rPr>
        <w:tab/>
        <w:t>ЕМБС</w:t>
      </w:r>
      <w:r>
        <w:rPr>
          <w:rFonts w:ascii="Calibri" w:hAnsi="Calibri" w:cs="Calibri"/>
          <w:lang w:val="mk-MK"/>
        </w:rPr>
        <w:t xml:space="preserve">  </w:t>
      </w:r>
      <w:r>
        <w:rPr>
          <w:rFonts w:ascii="Calibri" w:hAnsi="Calibri" w:cs="Calibri"/>
          <w:u w:val="single"/>
        </w:rPr>
        <w:t xml:space="preserve"> </w:t>
      </w:r>
      <w:r>
        <w:rPr>
          <w:rFonts w:ascii="Calibri" w:hAnsi="Calibri" w:cs="Calibri"/>
          <w:u w:val="single"/>
        </w:rPr>
        <w:tab/>
      </w:r>
      <w:r>
        <w:rPr>
          <w:rFonts w:ascii="Calibri" w:hAnsi="Calibri" w:cs="Calibri"/>
          <w:u w:val="single"/>
          <w:lang w:val="mk-MK"/>
        </w:rPr>
        <w:t xml:space="preserve">                                       </w:t>
      </w:r>
    </w:p>
    <w:p w:rsidR="00C10CAB" w:rsidRDefault="00396E86">
      <w:pPr>
        <w:pStyle w:val="ListParagraph"/>
        <w:tabs>
          <w:tab w:val="left" w:pos="360"/>
          <w:tab w:val="left" w:pos="4848"/>
        </w:tabs>
        <w:ind w:left="567" w:firstLine="0"/>
        <w:rPr>
          <w:rFonts w:ascii="Calibri" w:hAnsi="Calibri" w:cs="Calibri"/>
        </w:rPr>
      </w:pPr>
      <w:r>
        <w:rPr>
          <w:rFonts w:ascii="Calibri" w:hAnsi="Calibri" w:cs="Calibri"/>
        </w:rPr>
        <w:t>ЕМБГ:</w:t>
      </w:r>
      <w:r>
        <w:rPr>
          <w:rFonts w:ascii="Calibri" w:hAnsi="Calibri" w:cs="Calibri"/>
          <w:lang w:val="mk-MK"/>
        </w:rPr>
        <w:t xml:space="preserve"> </w:t>
      </w:r>
      <w:r>
        <w:rPr>
          <w:rFonts w:ascii="Calibri" w:hAnsi="Calibri" w:cs="Calibri"/>
          <w:u w:val="single"/>
        </w:rPr>
        <w:tab/>
      </w:r>
      <w:r>
        <w:rPr>
          <w:rFonts w:ascii="Calibri" w:hAnsi="Calibri" w:cs="Calibri"/>
        </w:rPr>
        <w:t>(за физичко</w:t>
      </w:r>
      <w:r>
        <w:rPr>
          <w:rFonts w:ascii="Calibri" w:hAnsi="Calibri" w:cs="Calibri"/>
          <w:spacing w:val="-1"/>
        </w:rPr>
        <w:t xml:space="preserve"> </w:t>
      </w:r>
      <w:r>
        <w:rPr>
          <w:rFonts w:ascii="Calibri" w:hAnsi="Calibri" w:cs="Calibri"/>
        </w:rPr>
        <w:t>лице)</w:t>
      </w:r>
    </w:p>
    <w:p w:rsidR="00C10CAB" w:rsidRDefault="00C10CAB">
      <w:pPr>
        <w:pStyle w:val="Heading1"/>
        <w:spacing w:before="90"/>
        <w:ind w:left="647"/>
        <w:rPr>
          <w:rFonts w:ascii="Calibri" w:hAnsi="Calibri" w:cs="Calibri"/>
          <w:sz w:val="22"/>
          <w:szCs w:val="22"/>
          <w:lang w:val="mk-MK"/>
        </w:rPr>
      </w:pPr>
    </w:p>
    <w:p w:rsidR="00C10CAB" w:rsidRDefault="00396E86">
      <w:pPr>
        <w:pStyle w:val="Heading1"/>
        <w:spacing w:before="90"/>
        <w:ind w:left="647"/>
        <w:rPr>
          <w:rFonts w:ascii="Calibri" w:hAnsi="Calibri" w:cs="Calibri"/>
          <w:sz w:val="22"/>
          <w:szCs w:val="22"/>
        </w:rPr>
      </w:pPr>
      <w:r>
        <w:rPr>
          <w:rFonts w:ascii="Calibri" w:hAnsi="Calibri" w:cs="Calibri"/>
          <w:sz w:val="22"/>
          <w:szCs w:val="22"/>
        </w:rPr>
        <w:t>Во</w:t>
      </w:r>
      <w:r>
        <w:rPr>
          <w:rFonts w:ascii="Calibri" w:hAnsi="Calibri" w:cs="Calibri"/>
          <w:spacing w:val="-6"/>
          <w:sz w:val="22"/>
          <w:szCs w:val="22"/>
        </w:rPr>
        <w:t xml:space="preserve"> </w:t>
      </w:r>
      <w:r>
        <w:rPr>
          <w:rFonts w:ascii="Calibri" w:hAnsi="Calibri" w:cs="Calibri"/>
          <w:sz w:val="22"/>
          <w:szCs w:val="22"/>
        </w:rPr>
        <w:t>прилог</w:t>
      </w:r>
      <w:r>
        <w:rPr>
          <w:rFonts w:ascii="Calibri" w:hAnsi="Calibri" w:cs="Calibri"/>
          <w:spacing w:val="-1"/>
          <w:sz w:val="22"/>
          <w:szCs w:val="22"/>
        </w:rPr>
        <w:t xml:space="preserve"> </w:t>
      </w:r>
      <w:r>
        <w:rPr>
          <w:rFonts w:ascii="Calibri" w:hAnsi="Calibri" w:cs="Calibri"/>
          <w:sz w:val="22"/>
          <w:szCs w:val="22"/>
        </w:rPr>
        <w:t>на</w:t>
      </w:r>
      <w:r>
        <w:rPr>
          <w:rFonts w:ascii="Calibri" w:hAnsi="Calibri" w:cs="Calibri"/>
          <w:spacing w:val="-1"/>
          <w:sz w:val="22"/>
          <w:szCs w:val="22"/>
        </w:rPr>
        <w:t xml:space="preserve"> </w:t>
      </w:r>
      <w:r>
        <w:rPr>
          <w:rFonts w:ascii="Calibri" w:hAnsi="Calibri" w:cs="Calibri"/>
          <w:sz w:val="22"/>
          <w:szCs w:val="22"/>
        </w:rPr>
        <w:t>понудата доставувам:</w:t>
      </w:r>
    </w:p>
    <w:p w:rsidR="00C10CAB" w:rsidRDefault="00396E86">
      <w:pPr>
        <w:pStyle w:val="ListParagraph"/>
        <w:numPr>
          <w:ilvl w:val="2"/>
          <w:numId w:val="11"/>
        </w:numPr>
        <w:tabs>
          <w:tab w:val="left" w:pos="1368"/>
        </w:tabs>
        <w:spacing w:before="38"/>
        <w:rPr>
          <w:rFonts w:ascii="Calibri" w:hAnsi="Calibri" w:cs="Calibri"/>
        </w:rPr>
      </w:pPr>
      <w:r>
        <w:rPr>
          <w:rFonts w:ascii="Calibri" w:hAnsi="Calibri" w:cs="Calibri"/>
        </w:rPr>
        <w:t>За</w:t>
      </w:r>
      <w:r>
        <w:rPr>
          <w:rFonts w:ascii="Calibri" w:hAnsi="Calibri" w:cs="Calibri"/>
          <w:spacing w:val="-5"/>
        </w:rPr>
        <w:t xml:space="preserve"> </w:t>
      </w:r>
      <w:r>
        <w:rPr>
          <w:rFonts w:ascii="Calibri" w:hAnsi="Calibri" w:cs="Calibri"/>
        </w:rPr>
        <w:t>правни</w:t>
      </w:r>
      <w:r>
        <w:rPr>
          <w:rFonts w:ascii="Calibri" w:hAnsi="Calibri" w:cs="Calibri"/>
          <w:spacing w:val="-5"/>
        </w:rPr>
        <w:t xml:space="preserve"> </w:t>
      </w:r>
      <w:r>
        <w:rPr>
          <w:rFonts w:ascii="Calibri" w:hAnsi="Calibri" w:cs="Calibri"/>
        </w:rPr>
        <w:t>субјекти</w:t>
      </w:r>
    </w:p>
    <w:p w:rsidR="00C10CAB" w:rsidRDefault="00396E86">
      <w:pPr>
        <w:pStyle w:val="ListParagraph"/>
        <w:numPr>
          <w:ilvl w:val="3"/>
          <w:numId w:val="11"/>
        </w:numPr>
        <w:tabs>
          <w:tab w:val="left" w:pos="1659"/>
          <w:tab w:val="left" w:pos="1660"/>
        </w:tabs>
        <w:spacing w:before="39" w:line="273" w:lineRule="auto"/>
        <w:ind w:right="902" w:hanging="361"/>
        <w:rPr>
          <w:rFonts w:ascii="Calibri" w:hAnsi="Calibri" w:cs="Calibri"/>
        </w:rPr>
      </w:pPr>
      <w:r>
        <w:rPr>
          <w:rFonts w:ascii="Calibri" w:hAnsi="Calibri" w:cs="Calibri"/>
        </w:rPr>
        <w:t>Потврда</w:t>
      </w:r>
      <w:r>
        <w:rPr>
          <w:rFonts w:ascii="Calibri" w:hAnsi="Calibri" w:cs="Calibri"/>
          <w:spacing w:val="-4"/>
        </w:rPr>
        <w:t xml:space="preserve"> </w:t>
      </w:r>
      <w:r>
        <w:rPr>
          <w:rFonts w:ascii="Calibri" w:hAnsi="Calibri" w:cs="Calibri"/>
        </w:rPr>
        <w:t>за</w:t>
      </w:r>
      <w:r>
        <w:rPr>
          <w:rFonts w:ascii="Calibri" w:hAnsi="Calibri" w:cs="Calibri"/>
          <w:spacing w:val="-8"/>
        </w:rPr>
        <w:t xml:space="preserve"> </w:t>
      </w:r>
      <w:r>
        <w:rPr>
          <w:rFonts w:ascii="Calibri" w:hAnsi="Calibri" w:cs="Calibri"/>
        </w:rPr>
        <w:t>регистрирана</w:t>
      </w:r>
      <w:r>
        <w:rPr>
          <w:rFonts w:ascii="Calibri" w:hAnsi="Calibri" w:cs="Calibri"/>
          <w:spacing w:val="-3"/>
        </w:rPr>
        <w:t xml:space="preserve"> </w:t>
      </w:r>
      <w:r>
        <w:rPr>
          <w:rFonts w:ascii="Calibri" w:hAnsi="Calibri" w:cs="Calibri"/>
        </w:rPr>
        <w:t>дејност</w:t>
      </w:r>
      <w:r>
        <w:rPr>
          <w:rFonts w:ascii="Calibri" w:hAnsi="Calibri" w:cs="Calibri"/>
          <w:spacing w:val="-2"/>
        </w:rPr>
        <w:t xml:space="preserve"> </w:t>
      </w:r>
      <w:r>
        <w:rPr>
          <w:rFonts w:ascii="Calibri" w:hAnsi="Calibri" w:cs="Calibri"/>
        </w:rPr>
        <w:t>издадена од</w:t>
      </w:r>
      <w:r>
        <w:rPr>
          <w:rFonts w:ascii="Calibri" w:hAnsi="Calibri" w:cs="Calibri"/>
          <w:spacing w:val="-3"/>
        </w:rPr>
        <w:t xml:space="preserve"> </w:t>
      </w:r>
      <w:r>
        <w:rPr>
          <w:rFonts w:ascii="Calibri" w:hAnsi="Calibri" w:cs="Calibri"/>
        </w:rPr>
        <w:t>Централен</w:t>
      </w:r>
      <w:r>
        <w:rPr>
          <w:rFonts w:ascii="Calibri" w:hAnsi="Calibri" w:cs="Calibri"/>
          <w:spacing w:val="-3"/>
        </w:rPr>
        <w:t xml:space="preserve"> </w:t>
      </w:r>
      <w:r>
        <w:rPr>
          <w:rFonts w:ascii="Calibri" w:hAnsi="Calibri" w:cs="Calibri"/>
        </w:rPr>
        <w:t>регистар на</w:t>
      </w:r>
      <w:r>
        <w:rPr>
          <w:rFonts w:ascii="Calibri" w:hAnsi="Calibri" w:cs="Calibri"/>
          <w:spacing w:val="-4"/>
        </w:rPr>
        <w:t xml:space="preserve"> </w:t>
      </w:r>
      <w:r>
        <w:rPr>
          <w:rFonts w:ascii="Calibri" w:hAnsi="Calibri" w:cs="Calibri"/>
        </w:rPr>
        <w:t>РСМ</w:t>
      </w:r>
      <w:r>
        <w:rPr>
          <w:rFonts w:ascii="Calibri" w:hAnsi="Calibri" w:cs="Calibri"/>
          <w:spacing w:val="-1"/>
        </w:rPr>
        <w:t xml:space="preserve"> </w:t>
      </w:r>
      <w:r>
        <w:rPr>
          <w:rFonts w:ascii="Calibri" w:hAnsi="Calibri" w:cs="Calibri"/>
        </w:rPr>
        <w:t>или</w:t>
      </w:r>
      <w:r>
        <w:rPr>
          <w:rFonts w:ascii="Calibri" w:hAnsi="Calibri" w:cs="Calibri"/>
          <w:spacing w:val="-4"/>
        </w:rPr>
        <w:t xml:space="preserve"> </w:t>
      </w:r>
      <w:r>
        <w:rPr>
          <w:rFonts w:ascii="Calibri" w:hAnsi="Calibri" w:cs="Calibri"/>
        </w:rPr>
        <w:t>соодветен</w:t>
      </w:r>
      <w:r>
        <w:rPr>
          <w:rFonts w:ascii="Calibri" w:hAnsi="Calibri" w:cs="Calibri"/>
          <w:spacing w:val="-52"/>
        </w:rPr>
        <w:t xml:space="preserve"> </w:t>
      </w:r>
      <w:r>
        <w:rPr>
          <w:rFonts w:ascii="Calibri" w:hAnsi="Calibri" w:cs="Calibri"/>
        </w:rPr>
        <w:t>документ-доказ дека</w:t>
      </w:r>
      <w:r>
        <w:rPr>
          <w:rFonts w:ascii="Calibri" w:hAnsi="Calibri" w:cs="Calibri"/>
          <w:spacing w:val="-2"/>
        </w:rPr>
        <w:t xml:space="preserve"> </w:t>
      </w:r>
      <w:r>
        <w:rPr>
          <w:rFonts w:ascii="Calibri" w:hAnsi="Calibri" w:cs="Calibri"/>
        </w:rPr>
        <w:t>припаѓа</w:t>
      </w:r>
      <w:r>
        <w:rPr>
          <w:rFonts w:ascii="Calibri" w:hAnsi="Calibri" w:cs="Calibri"/>
          <w:spacing w:val="-3"/>
        </w:rPr>
        <w:t xml:space="preserve"> </w:t>
      </w:r>
      <w:r>
        <w:rPr>
          <w:rFonts w:ascii="Calibri" w:hAnsi="Calibri" w:cs="Calibri"/>
        </w:rPr>
        <w:t>на</w:t>
      </w:r>
      <w:r>
        <w:rPr>
          <w:rFonts w:ascii="Calibri" w:hAnsi="Calibri" w:cs="Calibri"/>
          <w:spacing w:val="-2"/>
        </w:rPr>
        <w:t xml:space="preserve"> </w:t>
      </w:r>
      <w:r>
        <w:rPr>
          <w:rFonts w:ascii="Calibri" w:hAnsi="Calibri" w:cs="Calibri"/>
        </w:rPr>
        <w:t>соодветно здружение</w:t>
      </w:r>
      <w:r>
        <w:rPr>
          <w:rFonts w:ascii="Calibri" w:hAnsi="Calibri" w:cs="Calibri"/>
          <w:spacing w:val="-1"/>
        </w:rPr>
        <w:t xml:space="preserve"> </w:t>
      </w:r>
      <w:r>
        <w:rPr>
          <w:rFonts w:ascii="Calibri" w:hAnsi="Calibri" w:cs="Calibri"/>
        </w:rPr>
        <w:t>–</w:t>
      </w:r>
      <w:r>
        <w:rPr>
          <w:rFonts w:ascii="Calibri" w:hAnsi="Calibri" w:cs="Calibri"/>
          <w:spacing w:val="1"/>
        </w:rPr>
        <w:t xml:space="preserve"> </w:t>
      </w:r>
      <w:r>
        <w:rPr>
          <w:rFonts w:ascii="Calibri" w:hAnsi="Calibri" w:cs="Calibri"/>
        </w:rPr>
        <w:t>(не</w:t>
      </w:r>
      <w:r>
        <w:rPr>
          <w:rFonts w:ascii="Calibri" w:hAnsi="Calibri" w:cs="Calibri"/>
          <w:spacing w:val="-2"/>
        </w:rPr>
        <w:t xml:space="preserve"> </w:t>
      </w:r>
      <w:r>
        <w:rPr>
          <w:rFonts w:ascii="Calibri" w:hAnsi="Calibri" w:cs="Calibri"/>
        </w:rPr>
        <w:t>постари</w:t>
      </w:r>
      <w:r>
        <w:rPr>
          <w:rFonts w:ascii="Calibri" w:hAnsi="Calibri" w:cs="Calibri"/>
          <w:spacing w:val="-2"/>
        </w:rPr>
        <w:t xml:space="preserve"> </w:t>
      </w:r>
      <w:r>
        <w:rPr>
          <w:rFonts w:ascii="Calibri" w:hAnsi="Calibri" w:cs="Calibri"/>
        </w:rPr>
        <w:t>од</w:t>
      </w:r>
      <w:r>
        <w:rPr>
          <w:rFonts w:ascii="Calibri" w:hAnsi="Calibri" w:cs="Calibri"/>
          <w:spacing w:val="-2"/>
        </w:rPr>
        <w:t xml:space="preserve"> </w:t>
      </w:r>
      <w:r>
        <w:rPr>
          <w:rFonts w:ascii="Calibri" w:hAnsi="Calibri" w:cs="Calibri"/>
        </w:rPr>
        <w:t>6</w:t>
      </w:r>
      <w:r>
        <w:rPr>
          <w:rFonts w:ascii="Calibri" w:hAnsi="Calibri" w:cs="Calibri"/>
          <w:spacing w:val="1"/>
        </w:rPr>
        <w:t xml:space="preserve"> </w:t>
      </w:r>
      <w:r>
        <w:rPr>
          <w:rFonts w:ascii="Calibri" w:hAnsi="Calibri" w:cs="Calibri"/>
        </w:rPr>
        <w:t>месеци)</w:t>
      </w:r>
    </w:p>
    <w:p w:rsidR="00C10CAB" w:rsidRDefault="00396E86">
      <w:pPr>
        <w:pStyle w:val="ListParagraph"/>
        <w:numPr>
          <w:ilvl w:val="3"/>
          <w:numId w:val="11"/>
        </w:numPr>
        <w:tabs>
          <w:tab w:val="left" w:pos="1659"/>
          <w:tab w:val="left" w:pos="1660"/>
        </w:tabs>
        <w:spacing w:before="4"/>
        <w:ind w:left="1659" w:hanging="293"/>
        <w:rPr>
          <w:rFonts w:ascii="Calibri" w:hAnsi="Calibri" w:cs="Calibri"/>
        </w:rPr>
      </w:pPr>
      <w:r>
        <w:rPr>
          <w:rFonts w:ascii="Calibri" w:hAnsi="Calibri" w:cs="Calibri"/>
        </w:rPr>
        <w:t>Потврда</w:t>
      </w:r>
      <w:r>
        <w:rPr>
          <w:rFonts w:ascii="Calibri" w:hAnsi="Calibri" w:cs="Calibri"/>
          <w:spacing w:val="-3"/>
        </w:rPr>
        <w:t xml:space="preserve"> </w:t>
      </w:r>
      <w:r>
        <w:rPr>
          <w:rFonts w:ascii="Calibri" w:hAnsi="Calibri" w:cs="Calibri"/>
        </w:rPr>
        <w:t>дека</w:t>
      </w:r>
      <w:r>
        <w:rPr>
          <w:rFonts w:ascii="Calibri" w:hAnsi="Calibri" w:cs="Calibri"/>
          <w:spacing w:val="-3"/>
        </w:rPr>
        <w:t xml:space="preserve"> </w:t>
      </w:r>
      <w:r>
        <w:rPr>
          <w:rFonts w:ascii="Calibri" w:hAnsi="Calibri" w:cs="Calibri"/>
        </w:rPr>
        <w:t>нема</w:t>
      </w:r>
      <w:r>
        <w:rPr>
          <w:rFonts w:ascii="Calibri" w:hAnsi="Calibri" w:cs="Calibri"/>
          <w:spacing w:val="-3"/>
        </w:rPr>
        <w:t xml:space="preserve"> </w:t>
      </w:r>
      <w:r>
        <w:rPr>
          <w:rFonts w:ascii="Calibri" w:hAnsi="Calibri" w:cs="Calibri"/>
        </w:rPr>
        <w:t>заостанати</w:t>
      </w:r>
      <w:r>
        <w:rPr>
          <w:rFonts w:ascii="Calibri" w:hAnsi="Calibri" w:cs="Calibri"/>
          <w:spacing w:val="-3"/>
        </w:rPr>
        <w:t xml:space="preserve"> </w:t>
      </w:r>
      <w:r>
        <w:rPr>
          <w:rFonts w:ascii="Calibri" w:hAnsi="Calibri" w:cs="Calibri"/>
        </w:rPr>
        <w:t>обврски</w:t>
      </w:r>
      <w:r>
        <w:rPr>
          <w:rFonts w:ascii="Calibri" w:hAnsi="Calibri" w:cs="Calibri"/>
          <w:spacing w:val="-2"/>
        </w:rPr>
        <w:t xml:space="preserve"> </w:t>
      </w:r>
      <w:r>
        <w:rPr>
          <w:rFonts w:ascii="Calibri" w:hAnsi="Calibri" w:cs="Calibri"/>
        </w:rPr>
        <w:t>кон</w:t>
      </w:r>
      <w:r>
        <w:rPr>
          <w:rFonts w:ascii="Calibri" w:hAnsi="Calibri" w:cs="Calibri"/>
          <w:spacing w:val="-7"/>
        </w:rPr>
        <w:t xml:space="preserve"> </w:t>
      </w:r>
      <w:r>
        <w:rPr>
          <w:rFonts w:ascii="Calibri" w:hAnsi="Calibri" w:cs="Calibri"/>
        </w:rPr>
        <w:t>општината</w:t>
      </w:r>
    </w:p>
    <w:p w:rsidR="00C10CAB" w:rsidRDefault="00396E86">
      <w:pPr>
        <w:pStyle w:val="ListParagraph"/>
        <w:numPr>
          <w:ilvl w:val="3"/>
          <w:numId w:val="11"/>
        </w:numPr>
        <w:tabs>
          <w:tab w:val="left" w:pos="1659"/>
          <w:tab w:val="left" w:pos="1660"/>
        </w:tabs>
        <w:spacing w:before="35"/>
        <w:ind w:left="1659" w:hanging="293"/>
        <w:rPr>
          <w:rFonts w:ascii="Calibri" w:hAnsi="Calibri" w:cs="Calibri"/>
          <w:lang w:val="mk-MK"/>
        </w:rPr>
      </w:pPr>
      <w:r>
        <w:rPr>
          <w:rFonts w:ascii="Calibri" w:hAnsi="Calibri" w:cs="Calibri"/>
        </w:rPr>
        <w:t>Фотокопија</w:t>
      </w:r>
      <w:r>
        <w:rPr>
          <w:rFonts w:ascii="Calibri" w:hAnsi="Calibri" w:cs="Calibri"/>
          <w:spacing w:val="-4"/>
        </w:rPr>
        <w:t xml:space="preserve"> </w:t>
      </w:r>
      <w:r>
        <w:rPr>
          <w:rFonts w:ascii="Calibri" w:hAnsi="Calibri" w:cs="Calibri"/>
        </w:rPr>
        <w:t>од</w:t>
      </w:r>
      <w:r>
        <w:rPr>
          <w:rFonts w:ascii="Calibri" w:hAnsi="Calibri" w:cs="Calibri"/>
          <w:spacing w:val="-2"/>
        </w:rPr>
        <w:t xml:space="preserve"> </w:t>
      </w:r>
      <w:r>
        <w:rPr>
          <w:rFonts w:ascii="Calibri" w:hAnsi="Calibri" w:cs="Calibri"/>
        </w:rPr>
        <w:t>лична</w:t>
      </w:r>
      <w:r>
        <w:rPr>
          <w:rFonts w:ascii="Calibri" w:hAnsi="Calibri" w:cs="Calibri"/>
          <w:spacing w:val="-3"/>
        </w:rPr>
        <w:t xml:space="preserve"> </w:t>
      </w:r>
      <w:r>
        <w:rPr>
          <w:rFonts w:ascii="Calibri" w:hAnsi="Calibri" w:cs="Calibri"/>
        </w:rPr>
        <w:t>карта</w:t>
      </w:r>
      <w:r>
        <w:rPr>
          <w:rFonts w:ascii="Calibri" w:hAnsi="Calibri" w:cs="Calibri"/>
          <w:lang w:val="mk-MK"/>
        </w:rPr>
        <w:t xml:space="preserve"> од управителот</w:t>
      </w:r>
    </w:p>
    <w:p w:rsidR="00C10CAB" w:rsidRPr="00E67377" w:rsidRDefault="00396E86">
      <w:pPr>
        <w:pStyle w:val="ListParagraph"/>
        <w:numPr>
          <w:ilvl w:val="2"/>
          <w:numId w:val="11"/>
        </w:numPr>
        <w:tabs>
          <w:tab w:val="left" w:pos="1368"/>
        </w:tabs>
        <w:spacing w:before="39"/>
        <w:ind w:hanging="361"/>
        <w:rPr>
          <w:rFonts w:ascii="Calibri" w:hAnsi="Calibri" w:cs="Calibri"/>
        </w:rPr>
      </w:pPr>
      <w:r>
        <w:rPr>
          <w:rFonts w:ascii="Calibri" w:hAnsi="Calibri" w:cs="Calibri"/>
        </w:rPr>
        <w:t>За</w:t>
      </w:r>
      <w:r>
        <w:rPr>
          <w:rFonts w:ascii="Calibri" w:hAnsi="Calibri" w:cs="Calibri"/>
          <w:spacing w:val="-4"/>
        </w:rPr>
        <w:t xml:space="preserve"> </w:t>
      </w:r>
      <w:r>
        <w:rPr>
          <w:rFonts w:ascii="Calibri" w:hAnsi="Calibri" w:cs="Calibri"/>
        </w:rPr>
        <w:t>физички</w:t>
      </w:r>
      <w:r>
        <w:rPr>
          <w:rFonts w:ascii="Calibri" w:hAnsi="Calibri" w:cs="Calibri"/>
          <w:spacing w:val="-3"/>
        </w:rPr>
        <w:t xml:space="preserve"> </w:t>
      </w:r>
      <w:r>
        <w:rPr>
          <w:rFonts w:ascii="Calibri" w:hAnsi="Calibri" w:cs="Calibri"/>
        </w:rPr>
        <w:t>лица</w:t>
      </w:r>
    </w:p>
    <w:p w:rsidR="00E67377" w:rsidRDefault="00E67377" w:rsidP="00E67377">
      <w:pPr>
        <w:pStyle w:val="ListParagraph"/>
        <w:numPr>
          <w:ilvl w:val="3"/>
          <w:numId w:val="11"/>
        </w:numPr>
        <w:tabs>
          <w:tab w:val="left" w:pos="1659"/>
          <w:tab w:val="left" w:pos="1660"/>
        </w:tabs>
        <w:spacing w:before="35"/>
        <w:ind w:left="1659" w:hanging="293"/>
        <w:rPr>
          <w:rFonts w:ascii="Calibri" w:hAnsi="Calibri" w:cs="Calibri"/>
        </w:rPr>
      </w:pPr>
      <w:r>
        <w:rPr>
          <w:rFonts w:ascii="Calibri" w:hAnsi="Calibri" w:cs="Calibri"/>
        </w:rPr>
        <w:t>Фотокопија</w:t>
      </w:r>
      <w:r>
        <w:rPr>
          <w:rFonts w:ascii="Calibri" w:hAnsi="Calibri" w:cs="Calibri"/>
          <w:spacing w:val="-4"/>
        </w:rPr>
        <w:t xml:space="preserve"> </w:t>
      </w:r>
      <w:r>
        <w:rPr>
          <w:rFonts w:ascii="Calibri" w:hAnsi="Calibri" w:cs="Calibri"/>
        </w:rPr>
        <w:t>од</w:t>
      </w:r>
      <w:r>
        <w:rPr>
          <w:rFonts w:ascii="Calibri" w:hAnsi="Calibri" w:cs="Calibri"/>
          <w:spacing w:val="-2"/>
        </w:rPr>
        <w:t xml:space="preserve"> </w:t>
      </w:r>
      <w:r>
        <w:rPr>
          <w:rFonts w:ascii="Calibri" w:hAnsi="Calibri" w:cs="Calibri"/>
        </w:rPr>
        <w:t>лична</w:t>
      </w:r>
      <w:r>
        <w:rPr>
          <w:rFonts w:ascii="Calibri" w:hAnsi="Calibri" w:cs="Calibri"/>
          <w:spacing w:val="-3"/>
        </w:rPr>
        <w:t xml:space="preserve"> </w:t>
      </w:r>
      <w:r>
        <w:rPr>
          <w:rFonts w:ascii="Calibri" w:hAnsi="Calibri" w:cs="Calibri"/>
        </w:rPr>
        <w:t>карта</w:t>
      </w:r>
    </w:p>
    <w:p w:rsidR="00E67377" w:rsidRPr="00396E86" w:rsidRDefault="00E67377" w:rsidP="00396E86">
      <w:pPr>
        <w:pStyle w:val="ListParagraph"/>
        <w:numPr>
          <w:ilvl w:val="3"/>
          <w:numId w:val="11"/>
        </w:numPr>
        <w:tabs>
          <w:tab w:val="left" w:pos="1659"/>
          <w:tab w:val="left" w:pos="1660"/>
        </w:tabs>
        <w:spacing w:before="39"/>
        <w:ind w:left="1659" w:hanging="293"/>
        <w:rPr>
          <w:rFonts w:ascii="Calibri" w:hAnsi="Calibri" w:cs="Calibri"/>
        </w:rPr>
      </w:pPr>
      <w:r>
        <w:rPr>
          <w:rFonts w:ascii="Calibri" w:hAnsi="Calibri" w:cs="Calibri"/>
        </w:rPr>
        <w:t>Потврда</w:t>
      </w:r>
      <w:r>
        <w:rPr>
          <w:rFonts w:ascii="Calibri" w:hAnsi="Calibri" w:cs="Calibri"/>
          <w:spacing w:val="-3"/>
        </w:rPr>
        <w:t xml:space="preserve"> </w:t>
      </w:r>
      <w:r>
        <w:rPr>
          <w:rFonts w:ascii="Calibri" w:hAnsi="Calibri" w:cs="Calibri"/>
        </w:rPr>
        <w:t>дека</w:t>
      </w:r>
      <w:r>
        <w:rPr>
          <w:rFonts w:ascii="Calibri" w:hAnsi="Calibri" w:cs="Calibri"/>
          <w:spacing w:val="-3"/>
        </w:rPr>
        <w:t xml:space="preserve"> </w:t>
      </w:r>
      <w:r>
        <w:rPr>
          <w:rFonts w:ascii="Calibri" w:hAnsi="Calibri" w:cs="Calibri"/>
        </w:rPr>
        <w:t>нема</w:t>
      </w:r>
      <w:r>
        <w:rPr>
          <w:rFonts w:ascii="Calibri" w:hAnsi="Calibri" w:cs="Calibri"/>
          <w:spacing w:val="-3"/>
        </w:rPr>
        <w:t xml:space="preserve"> </w:t>
      </w:r>
      <w:r>
        <w:rPr>
          <w:rFonts w:ascii="Calibri" w:hAnsi="Calibri" w:cs="Calibri"/>
        </w:rPr>
        <w:t>заостанати</w:t>
      </w:r>
      <w:r>
        <w:rPr>
          <w:rFonts w:ascii="Calibri" w:hAnsi="Calibri" w:cs="Calibri"/>
          <w:spacing w:val="-3"/>
        </w:rPr>
        <w:t xml:space="preserve"> </w:t>
      </w:r>
      <w:r>
        <w:rPr>
          <w:rFonts w:ascii="Calibri" w:hAnsi="Calibri" w:cs="Calibri"/>
        </w:rPr>
        <w:t>обврски</w:t>
      </w:r>
      <w:r>
        <w:rPr>
          <w:rFonts w:ascii="Calibri" w:hAnsi="Calibri" w:cs="Calibri"/>
          <w:spacing w:val="-2"/>
        </w:rPr>
        <w:t xml:space="preserve"> </w:t>
      </w:r>
      <w:r>
        <w:rPr>
          <w:rFonts w:ascii="Calibri" w:hAnsi="Calibri" w:cs="Calibri"/>
        </w:rPr>
        <w:t>кон</w:t>
      </w:r>
      <w:r>
        <w:rPr>
          <w:rFonts w:ascii="Calibri" w:hAnsi="Calibri" w:cs="Calibri"/>
          <w:spacing w:val="-7"/>
        </w:rPr>
        <w:t xml:space="preserve"> </w:t>
      </w:r>
      <w:r>
        <w:rPr>
          <w:rFonts w:ascii="Calibri" w:hAnsi="Calibri" w:cs="Calibri"/>
        </w:rPr>
        <w:t>општината</w:t>
      </w:r>
    </w:p>
    <w:p w:rsidR="00E67377" w:rsidRDefault="00E67377">
      <w:pPr>
        <w:pStyle w:val="ListParagraph"/>
        <w:numPr>
          <w:ilvl w:val="2"/>
          <w:numId w:val="11"/>
        </w:numPr>
        <w:tabs>
          <w:tab w:val="left" w:pos="1368"/>
        </w:tabs>
        <w:spacing w:before="39"/>
        <w:ind w:hanging="361"/>
        <w:rPr>
          <w:rFonts w:ascii="Calibri" w:hAnsi="Calibri" w:cs="Calibri"/>
        </w:rPr>
      </w:pPr>
      <w:r>
        <w:rPr>
          <w:rFonts w:ascii="Calibri" w:hAnsi="Calibri" w:cs="Calibri"/>
          <w:lang w:val="mk-MK"/>
        </w:rPr>
        <w:t>Уплатница за платен депозит  за учеств</w:t>
      </w:r>
      <w:r w:rsidR="00765249">
        <w:rPr>
          <w:rFonts w:ascii="Calibri" w:hAnsi="Calibri" w:cs="Calibri"/>
          <w:lang w:val="mk-MK"/>
        </w:rPr>
        <w:t>о на јавно наддавање за оглас 04</w:t>
      </w:r>
      <w:r>
        <w:rPr>
          <w:rFonts w:ascii="Calibri" w:hAnsi="Calibri" w:cs="Calibri"/>
          <w:lang w:val="mk-MK"/>
        </w:rPr>
        <w:t>/2023</w:t>
      </w:r>
    </w:p>
    <w:p w:rsidR="00C10CAB" w:rsidRDefault="00C10CAB">
      <w:pPr>
        <w:pStyle w:val="ListParagraph"/>
        <w:tabs>
          <w:tab w:val="left" w:pos="1659"/>
          <w:tab w:val="left" w:pos="1660"/>
        </w:tabs>
        <w:spacing w:before="39"/>
        <w:ind w:left="1659" w:firstLine="0"/>
        <w:rPr>
          <w:rFonts w:ascii="Calibri" w:hAnsi="Calibri" w:cs="Calibri"/>
          <w:lang w:val="mk-MK"/>
        </w:rPr>
      </w:pPr>
    </w:p>
    <w:p w:rsidR="00E67377" w:rsidRPr="00E67377" w:rsidRDefault="00E67377" w:rsidP="00E67377">
      <w:pPr>
        <w:pStyle w:val="ListParagraph"/>
        <w:tabs>
          <w:tab w:val="left" w:pos="1659"/>
          <w:tab w:val="left" w:pos="1660"/>
        </w:tabs>
        <w:spacing w:before="39"/>
        <w:ind w:left="720" w:firstLine="0"/>
        <w:rPr>
          <w:rFonts w:ascii="Calibri" w:hAnsi="Calibri" w:cs="Calibri"/>
          <w:lang w:val="mk-MK"/>
        </w:rPr>
      </w:pPr>
    </w:p>
    <w:p w:rsidR="00C10CAB" w:rsidRDefault="00C10CAB">
      <w:pPr>
        <w:spacing w:before="38"/>
        <w:ind w:left="364"/>
        <w:rPr>
          <w:rFonts w:ascii="Calibri" w:hAnsi="Calibri" w:cs="Calibri"/>
          <w:lang w:val="mk-MK"/>
        </w:rPr>
      </w:pPr>
    </w:p>
    <w:p w:rsidR="00C10CAB" w:rsidRDefault="00C10CAB">
      <w:pPr>
        <w:pStyle w:val="Heading1"/>
        <w:tabs>
          <w:tab w:val="left" w:pos="5739"/>
        </w:tabs>
        <w:ind w:left="880"/>
        <w:rPr>
          <w:rFonts w:ascii="Calibri" w:hAnsi="Calibri" w:cs="Calibri"/>
          <w:sz w:val="22"/>
          <w:szCs w:val="22"/>
          <w:lang w:val="mk-MK"/>
        </w:rPr>
      </w:pPr>
    </w:p>
    <w:p w:rsidR="00C10CAB" w:rsidRDefault="00C10CAB">
      <w:pPr>
        <w:pStyle w:val="Heading1"/>
        <w:tabs>
          <w:tab w:val="left" w:pos="5739"/>
        </w:tabs>
        <w:ind w:left="880"/>
        <w:rPr>
          <w:rFonts w:ascii="Calibri" w:hAnsi="Calibri" w:cs="Calibri"/>
          <w:sz w:val="22"/>
          <w:szCs w:val="22"/>
          <w:lang w:val="mk-MK"/>
        </w:rPr>
      </w:pPr>
    </w:p>
    <w:p w:rsidR="00C10CAB" w:rsidRDefault="00C10CAB">
      <w:pPr>
        <w:pStyle w:val="Heading1"/>
        <w:tabs>
          <w:tab w:val="left" w:pos="5739"/>
        </w:tabs>
        <w:ind w:left="880"/>
        <w:rPr>
          <w:rFonts w:ascii="Calibri" w:hAnsi="Calibri" w:cs="Calibri"/>
          <w:sz w:val="22"/>
          <w:szCs w:val="22"/>
          <w:lang w:val="mk-MK"/>
        </w:rPr>
      </w:pPr>
    </w:p>
    <w:p w:rsidR="00C10CAB" w:rsidRDefault="00396E86">
      <w:pPr>
        <w:pStyle w:val="Heading1"/>
        <w:tabs>
          <w:tab w:val="left" w:pos="5739"/>
        </w:tabs>
        <w:ind w:left="880"/>
        <w:rPr>
          <w:rFonts w:ascii="Calibri" w:hAnsi="Calibri" w:cs="Calibri"/>
          <w:sz w:val="22"/>
          <w:szCs w:val="22"/>
          <w:lang w:val="mk-MK"/>
        </w:rPr>
      </w:pPr>
      <w:r>
        <w:rPr>
          <w:rFonts w:ascii="Calibri" w:hAnsi="Calibri" w:cs="Calibri"/>
          <w:sz w:val="22"/>
          <w:szCs w:val="22"/>
        </w:rPr>
        <w:t>Дат</w:t>
      </w:r>
      <w:r>
        <w:rPr>
          <w:rFonts w:ascii="Calibri" w:hAnsi="Calibri" w:cs="Calibri"/>
          <w:sz w:val="22"/>
          <w:szCs w:val="22"/>
          <w:lang w:val="mk-MK"/>
        </w:rPr>
        <w:t>ум</w:t>
      </w:r>
      <w:r>
        <w:rPr>
          <w:rFonts w:ascii="Calibri" w:hAnsi="Calibri" w:cs="Calibri"/>
          <w:sz w:val="22"/>
          <w:szCs w:val="22"/>
        </w:rPr>
        <w:tab/>
        <w:t>Подносител</w:t>
      </w:r>
      <w:r>
        <w:rPr>
          <w:rFonts w:ascii="Calibri" w:hAnsi="Calibri" w:cs="Calibri"/>
          <w:spacing w:val="1"/>
          <w:sz w:val="22"/>
          <w:szCs w:val="22"/>
        </w:rPr>
        <w:t xml:space="preserve"> </w:t>
      </w:r>
      <w:r>
        <w:rPr>
          <w:rFonts w:ascii="Calibri" w:hAnsi="Calibri" w:cs="Calibri"/>
          <w:sz w:val="22"/>
          <w:szCs w:val="22"/>
        </w:rPr>
        <w:t>на</w:t>
      </w:r>
      <w:r>
        <w:rPr>
          <w:rFonts w:ascii="Calibri" w:hAnsi="Calibri" w:cs="Calibri"/>
          <w:spacing w:val="-4"/>
          <w:sz w:val="22"/>
          <w:szCs w:val="22"/>
        </w:rPr>
        <w:t xml:space="preserve"> </w:t>
      </w:r>
      <w:r>
        <w:rPr>
          <w:rFonts w:ascii="Calibri" w:hAnsi="Calibri" w:cs="Calibri"/>
          <w:sz w:val="22"/>
          <w:szCs w:val="22"/>
        </w:rPr>
        <w:t>понудата</w:t>
      </w:r>
    </w:p>
    <w:p w:rsidR="00C10CAB" w:rsidRDefault="00C10CAB">
      <w:pPr>
        <w:rPr>
          <w:lang w:val="mk-MK"/>
        </w:rPr>
      </w:pPr>
    </w:p>
    <w:p w:rsidR="00C10CAB" w:rsidRDefault="00396E86">
      <w:r>
        <w:t>_______________________</w:t>
      </w:r>
      <w:r>
        <w:tab/>
      </w:r>
      <w:r>
        <w:tab/>
      </w:r>
      <w:r>
        <w:tab/>
      </w:r>
      <w:r>
        <w:tab/>
        <w:t>_________________________________</w:t>
      </w:r>
    </w:p>
    <w:p w:rsidR="00C10CAB" w:rsidRDefault="00C10CAB"/>
    <w:p w:rsidR="00C10CAB" w:rsidRDefault="00C10CAB"/>
    <w:sectPr w:rsidR="00C10CAB" w:rsidSect="00C10CAB">
      <w:pgSz w:w="11900" w:h="16840"/>
      <w:pgMar w:top="1134"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306"/>
    <w:multiLevelType w:val="multilevel"/>
    <w:tmpl w:val="02E363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F30554"/>
    <w:multiLevelType w:val="multilevel"/>
    <w:tmpl w:val="0CF3055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nsid w:val="120D3926"/>
    <w:multiLevelType w:val="hybridMultilevel"/>
    <w:tmpl w:val="31A2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866B7"/>
    <w:multiLevelType w:val="multilevel"/>
    <w:tmpl w:val="16E866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7164193"/>
    <w:multiLevelType w:val="multilevel"/>
    <w:tmpl w:val="271641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28732D8"/>
    <w:multiLevelType w:val="multilevel"/>
    <w:tmpl w:val="32873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BBD1962"/>
    <w:multiLevelType w:val="multilevel"/>
    <w:tmpl w:val="5BBD1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51159D"/>
    <w:multiLevelType w:val="multilevel"/>
    <w:tmpl w:val="6551159D"/>
    <w:lvl w:ilvl="0">
      <w:numFmt w:val="bullet"/>
      <w:lvlText w:val="-"/>
      <w:lvlJc w:val="left"/>
      <w:pPr>
        <w:ind w:left="720" w:hanging="360"/>
      </w:pPr>
      <w:rPr>
        <w:rFonts w:ascii="Times New Roman" w:eastAsia="Times New Roman" w:hAnsi="Times New Roman" w:cs="Times New Roman" w:hint="default"/>
        <w:w w:val="98"/>
        <w:sz w:val="24"/>
        <w:szCs w:val="24"/>
        <w:lang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93865F7"/>
    <w:multiLevelType w:val="multilevel"/>
    <w:tmpl w:val="693865F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6BE15E03"/>
    <w:multiLevelType w:val="multilevel"/>
    <w:tmpl w:val="6BE15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8F77AE0"/>
    <w:multiLevelType w:val="multilevel"/>
    <w:tmpl w:val="78F77AE0"/>
    <w:lvl w:ilvl="0">
      <w:start w:val="1"/>
      <w:numFmt w:val="decimal"/>
      <w:lvlText w:val="%1"/>
      <w:lvlJc w:val="left"/>
      <w:pPr>
        <w:ind w:left="835" w:hanging="332"/>
      </w:pPr>
      <w:rPr>
        <w:rFonts w:hint="default"/>
        <w:lang w:eastAsia="en-US" w:bidi="ar-SA"/>
      </w:rPr>
    </w:lvl>
    <w:lvl w:ilvl="1">
      <w:numFmt w:val="none"/>
      <w:lvlText w:val=""/>
      <w:lvlJc w:val="left"/>
      <w:pPr>
        <w:tabs>
          <w:tab w:val="left" w:pos="360"/>
        </w:tabs>
      </w:pPr>
    </w:lvl>
    <w:lvl w:ilvl="2">
      <w:start w:val="1"/>
      <w:numFmt w:val="decimal"/>
      <w:lvlText w:val="%3."/>
      <w:lvlJc w:val="left"/>
      <w:pPr>
        <w:ind w:left="1367" w:hanging="360"/>
      </w:pPr>
      <w:rPr>
        <w:rFonts w:ascii="Times New Roman" w:eastAsia="Times New Roman" w:hAnsi="Times New Roman" w:cs="Times New Roman" w:hint="default"/>
        <w:spacing w:val="0"/>
        <w:w w:val="100"/>
        <w:sz w:val="22"/>
        <w:szCs w:val="22"/>
        <w:lang w:eastAsia="en-US" w:bidi="ar-SA"/>
      </w:rPr>
    </w:lvl>
    <w:lvl w:ilvl="3">
      <w:numFmt w:val="bullet"/>
      <w:lvlText w:val="-"/>
      <w:lvlJc w:val="left"/>
      <w:pPr>
        <w:ind w:left="1728" w:hanging="292"/>
      </w:pPr>
      <w:rPr>
        <w:rFonts w:ascii="Times New Roman" w:eastAsia="Times New Roman" w:hAnsi="Times New Roman" w:cs="Times New Roman" w:hint="default"/>
        <w:w w:val="99"/>
        <w:sz w:val="22"/>
        <w:szCs w:val="22"/>
        <w:lang w:eastAsia="en-US" w:bidi="ar-SA"/>
      </w:rPr>
    </w:lvl>
    <w:lvl w:ilvl="4">
      <w:numFmt w:val="bullet"/>
      <w:lvlText w:val="•"/>
      <w:lvlJc w:val="left"/>
      <w:pPr>
        <w:ind w:left="3037" w:hanging="292"/>
      </w:pPr>
      <w:rPr>
        <w:rFonts w:hint="default"/>
        <w:lang w:eastAsia="en-US" w:bidi="ar-SA"/>
      </w:rPr>
    </w:lvl>
    <w:lvl w:ilvl="5">
      <w:numFmt w:val="bullet"/>
      <w:lvlText w:val="•"/>
      <w:lvlJc w:val="left"/>
      <w:pPr>
        <w:ind w:left="4354" w:hanging="292"/>
      </w:pPr>
      <w:rPr>
        <w:rFonts w:hint="default"/>
        <w:lang w:eastAsia="en-US" w:bidi="ar-SA"/>
      </w:rPr>
    </w:lvl>
    <w:lvl w:ilvl="6">
      <w:numFmt w:val="bullet"/>
      <w:lvlText w:val="•"/>
      <w:lvlJc w:val="left"/>
      <w:pPr>
        <w:ind w:left="5671" w:hanging="292"/>
      </w:pPr>
      <w:rPr>
        <w:rFonts w:hint="default"/>
        <w:lang w:eastAsia="en-US" w:bidi="ar-SA"/>
      </w:rPr>
    </w:lvl>
    <w:lvl w:ilvl="7">
      <w:numFmt w:val="bullet"/>
      <w:lvlText w:val="•"/>
      <w:lvlJc w:val="left"/>
      <w:pPr>
        <w:ind w:left="6988" w:hanging="292"/>
      </w:pPr>
      <w:rPr>
        <w:rFonts w:hint="default"/>
        <w:lang w:eastAsia="en-US" w:bidi="ar-SA"/>
      </w:rPr>
    </w:lvl>
    <w:lvl w:ilvl="8">
      <w:numFmt w:val="bullet"/>
      <w:lvlText w:val="•"/>
      <w:lvlJc w:val="left"/>
      <w:pPr>
        <w:ind w:left="8305" w:hanging="292"/>
      </w:pPr>
      <w:rPr>
        <w:rFonts w:hint="default"/>
        <w:lang w:eastAsia="en-US" w:bidi="ar-SA"/>
      </w:rPr>
    </w:lvl>
  </w:abstractNum>
  <w:abstractNum w:abstractNumId="11">
    <w:nsid w:val="7A683191"/>
    <w:multiLevelType w:val="hybridMultilevel"/>
    <w:tmpl w:val="6C58E96E"/>
    <w:lvl w:ilvl="0" w:tplc="0409000F">
      <w:start w:val="1"/>
      <w:numFmt w:val="decimal"/>
      <w:lvlText w:val="%1."/>
      <w:lvlJc w:val="left"/>
      <w:pPr>
        <w:ind w:left="2379" w:hanging="360"/>
      </w:pPr>
    </w:lvl>
    <w:lvl w:ilvl="1" w:tplc="04090019" w:tentative="1">
      <w:start w:val="1"/>
      <w:numFmt w:val="lowerLetter"/>
      <w:lvlText w:val="%2."/>
      <w:lvlJc w:val="left"/>
      <w:pPr>
        <w:ind w:left="3099" w:hanging="360"/>
      </w:pPr>
    </w:lvl>
    <w:lvl w:ilvl="2" w:tplc="0409001B" w:tentative="1">
      <w:start w:val="1"/>
      <w:numFmt w:val="lowerRoman"/>
      <w:lvlText w:val="%3."/>
      <w:lvlJc w:val="right"/>
      <w:pPr>
        <w:ind w:left="3819" w:hanging="180"/>
      </w:pPr>
    </w:lvl>
    <w:lvl w:ilvl="3" w:tplc="0409000F" w:tentative="1">
      <w:start w:val="1"/>
      <w:numFmt w:val="decimal"/>
      <w:lvlText w:val="%4."/>
      <w:lvlJc w:val="left"/>
      <w:pPr>
        <w:ind w:left="4539" w:hanging="360"/>
      </w:pPr>
    </w:lvl>
    <w:lvl w:ilvl="4" w:tplc="04090019" w:tentative="1">
      <w:start w:val="1"/>
      <w:numFmt w:val="lowerLetter"/>
      <w:lvlText w:val="%5."/>
      <w:lvlJc w:val="left"/>
      <w:pPr>
        <w:ind w:left="5259" w:hanging="360"/>
      </w:pPr>
    </w:lvl>
    <w:lvl w:ilvl="5" w:tplc="0409001B" w:tentative="1">
      <w:start w:val="1"/>
      <w:numFmt w:val="lowerRoman"/>
      <w:lvlText w:val="%6."/>
      <w:lvlJc w:val="right"/>
      <w:pPr>
        <w:ind w:left="5979" w:hanging="180"/>
      </w:pPr>
    </w:lvl>
    <w:lvl w:ilvl="6" w:tplc="0409000F" w:tentative="1">
      <w:start w:val="1"/>
      <w:numFmt w:val="decimal"/>
      <w:lvlText w:val="%7."/>
      <w:lvlJc w:val="left"/>
      <w:pPr>
        <w:ind w:left="6699" w:hanging="360"/>
      </w:pPr>
    </w:lvl>
    <w:lvl w:ilvl="7" w:tplc="04090019" w:tentative="1">
      <w:start w:val="1"/>
      <w:numFmt w:val="lowerLetter"/>
      <w:lvlText w:val="%8."/>
      <w:lvlJc w:val="left"/>
      <w:pPr>
        <w:ind w:left="7419" w:hanging="360"/>
      </w:pPr>
    </w:lvl>
    <w:lvl w:ilvl="8" w:tplc="0409001B" w:tentative="1">
      <w:start w:val="1"/>
      <w:numFmt w:val="lowerRoman"/>
      <w:lvlText w:val="%9."/>
      <w:lvlJc w:val="right"/>
      <w:pPr>
        <w:ind w:left="8139" w:hanging="180"/>
      </w:pPr>
    </w:lvl>
  </w:abstractNum>
  <w:abstractNum w:abstractNumId="12">
    <w:nsid w:val="7B617952"/>
    <w:multiLevelType w:val="multilevel"/>
    <w:tmpl w:val="7B617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8"/>
  </w:num>
  <w:num w:numId="5">
    <w:abstractNumId w:val="1"/>
  </w:num>
  <w:num w:numId="6">
    <w:abstractNumId w:val="4"/>
  </w:num>
  <w:num w:numId="7">
    <w:abstractNumId w:val="9"/>
  </w:num>
  <w:num w:numId="8">
    <w:abstractNumId w:val="6"/>
  </w:num>
  <w:num w:numId="9">
    <w:abstractNumId w:val="5"/>
  </w:num>
  <w:num w:numId="10">
    <w:abstractNumId w:val="0"/>
  </w:num>
  <w:num w:numId="11">
    <w:abstractNumId w:val="1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lTrailSpace/>
  </w:compat>
  <w:rsids>
    <w:rsidRoot w:val="001A7D68"/>
    <w:rsid w:val="000207FA"/>
    <w:rsid w:val="00060087"/>
    <w:rsid w:val="000A649E"/>
    <w:rsid w:val="000B5CCD"/>
    <w:rsid w:val="000C1CF6"/>
    <w:rsid w:val="000C445E"/>
    <w:rsid w:val="000C4B20"/>
    <w:rsid w:val="000D7CF1"/>
    <w:rsid w:val="000F5A33"/>
    <w:rsid w:val="001366B9"/>
    <w:rsid w:val="001A7D68"/>
    <w:rsid w:val="001D6348"/>
    <w:rsid w:val="00227F19"/>
    <w:rsid w:val="00263205"/>
    <w:rsid w:val="00272B44"/>
    <w:rsid w:val="002909F6"/>
    <w:rsid w:val="002B5471"/>
    <w:rsid w:val="002B61B5"/>
    <w:rsid w:val="00323BD1"/>
    <w:rsid w:val="00351602"/>
    <w:rsid w:val="00396E86"/>
    <w:rsid w:val="003E1A2D"/>
    <w:rsid w:val="00420E6E"/>
    <w:rsid w:val="004273AA"/>
    <w:rsid w:val="00467731"/>
    <w:rsid w:val="004804D6"/>
    <w:rsid w:val="004E3D27"/>
    <w:rsid w:val="0050125E"/>
    <w:rsid w:val="00561BAF"/>
    <w:rsid w:val="00562501"/>
    <w:rsid w:val="005A2B92"/>
    <w:rsid w:val="005E5A4C"/>
    <w:rsid w:val="005E6726"/>
    <w:rsid w:val="00633C55"/>
    <w:rsid w:val="00696F15"/>
    <w:rsid w:val="006A7B16"/>
    <w:rsid w:val="006D3BD8"/>
    <w:rsid w:val="006F30E6"/>
    <w:rsid w:val="007120E1"/>
    <w:rsid w:val="0074363C"/>
    <w:rsid w:val="00765249"/>
    <w:rsid w:val="00796B25"/>
    <w:rsid w:val="007B70DE"/>
    <w:rsid w:val="007C54E0"/>
    <w:rsid w:val="00830E13"/>
    <w:rsid w:val="008404FB"/>
    <w:rsid w:val="00846E7C"/>
    <w:rsid w:val="008815DC"/>
    <w:rsid w:val="008963FB"/>
    <w:rsid w:val="008D5DC5"/>
    <w:rsid w:val="008F5542"/>
    <w:rsid w:val="008F6755"/>
    <w:rsid w:val="0090332C"/>
    <w:rsid w:val="009207A9"/>
    <w:rsid w:val="009707EA"/>
    <w:rsid w:val="009A0BA3"/>
    <w:rsid w:val="009E1593"/>
    <w:rsid w:val="009E18FB"/>
    <w:rsid w:val="009E51C9"/>
    <w:rsid w:val="00A50766"/>
    <w:rsid w:val="00A7451D"/>
    <w:rsid w:val="00A949A5"/>
    <w:rsid w:val="00AD23D6"/>
    <w:rsid w:val="00AE50CE"/>
    <w:rsid w:val="00B14730"/>
    <w:rsid w:val="00B346F5"/>
    <w:rsid w:val="00B4674D"/>
    <w:rsid w:val="00B51AEB"/>
    <w:rsid w:val="00B8291F"/>
    <w:rsid w:val="00B9701B"/>
    <w:rsid w:val="00BF149F"/>
    <w:rsid w:val="00C10CAB"/>
    <w:rsid w:val="00C11756"/>
    <w:rsid w:val="00C12360"/>
    <w:rsid w:val="00C25ACF"/>
    <w:rsid w:val="00C263AD"/>
    <w:rsid w:val="00C358EE"/>
    <w:rsid w:val="00C54B2A"/>
    <w:rsid w:val="00C67E72"/>
    <w:rsid w:val="00CA7834"/>
    <w:rsid w:val="00CC3B52"/>
    <w:rsid w:val="00CF1C93"/>
    <w:rsid w:val="00D424BA"/>
    <w:rsid w:val="00D64427"/>
    <w:rsid w:val="00D85000"/>
    <w:rsid w:val="00D9386B"/>
    <w:rsid w:val="00DC2C28"/>
    <w:rsid w:val="00DC33A5"/>
    <w:rsid w:val="00DD661C"/>
    <w:rsid w:val="00DF1F20"/>
    <w:rsid w:val="00DF6392"/>
    <w:rsid w:val="00E10B1A"/>
    <w:rsid w:val="00E2355B"/>
    <w:rsid w:val="00E23BDB"/>
    <w:rsid w:val="00E4385E"/>
    <w:rsid w:val="00E67377"/>
    <w:rsid w:val="00E7618D"/>
    <w:rsid w:val="00E819A6"/>
    <w:rsid w:val="00E90946"/>
    <w:rsid w:val="00EB5690"/>
    <w:rsid w:val="00EB7573"/>
    <w:rsid w:val="00ED005F"/>
    <w:rsid w:val="00EF2B19"/>
    <w:rsid w:val="00F0525F"/>
    <w:rsid w:val="00F207A0"/>
    <w:rsid w:val="00FA145C"/>
    <w:rsid w:val="00FA1D7D"/>
    <w:rsid w:val="00FB4112"/>
    <w:rsid w:val="00FC4AEE"/>
    <w:rsid w:val="00FF33C4"/>
    <w:rsid w:val="18C05FE4"/>
    <w:rsid w:val="285D175C"/>
    <w:rsid w:val="3A3C1321"/>
    <w:rsid w:val="48427400"/>
    <w:rsid w:val="48FC52DF"/>
    <w:rsid w:val="4B126666"/>
    <w:rsid w:val="69B55C9E"/>
    <w:rsid w:val="73C0226F"/>
    <w:rsid w:val="7E4D6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0CAB"/>
    <w:pPr>
      <w:widowControl w:val="0"/>
      <w:autoSpaceDE w:val="0"/>
      <w:autoSpaceDN w:val="0"/>
    </w:pPr>
    <w:rPr>
      <w:rFonts w:ascii="Times New Roman" w:eastAsia="Times New Roman" w:hAnsi="Times New Roman"/>
      <w:sz w:val="22"/>
      <w:szCs w:val="22"/>
    </w:rPr>
  </w:style>
  <w:style w:type="paragraph" w:styleId="Heading1">
    <w:name w:val="heading 1"/>
    <w:basedOn w:val="Normal"/>
    <w:next w:val="Normal"/>
    <w:uiPriority w:val="1"/>
    <w:qFormat/>
    <w:rsid w:val="00C10CAB"/>
    <w:pPr>
      <w:ind w:left="3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10CAB"/>
    <w:rPr>
      <w:rFonts w:ascii="Tahoma" w:hAnsi="Tahoma" w:cs="Tahoma"/>
      <w:sz w:val="16"/>
      <w:szCs w:val="16"/>
    </w:rPr>
  </w:style>
  <w:style w:type="paragraph" w:styleId="BodyText">
    <w:name w:val="Body Text"/>
    <w:basedOn w:val="Normal"/>
    <w:uiPriority w:val="1"/>
    <w:qFormat/>
    <w:rsid w:val="00C10CAB"/>
    <w:rPr>
      <w:sz w:val="24"/>
      <w:szCs w:val="24"/>
    </w:rPr>
  </w:style>
  <w:style w:type="paragraph" w:styleId="Footer">
    <w:name w:val="footer"/>
    <w:basedOn w:val="Normal"/>
    <w:uiPriority w:val="99"/>
    <w:unhideWhenUsed/>
    <w:rsid w:val="00C10CAB"/>
    <w:pPr>
      <w:tabs>
        <w:tab w:val="center" w:pos="4153"/>
        <w:tab w:val="right" w:pos="8306"/>
      </w:tabs>
      <w:snapToGrid w:val="0"/>
    </w:pPr>
    <w:rPr>
      <w:sz w:val="18"/>
      <w:szCs w:val="18"/>
    </w:rPr>
  </w:style>
  <w:style w:type="paragraph" w:styleId="Header">
    <w:name w:val="header"/>
    <w:basedOn w:val="Normal"/>
    <w:uiPriority w:val="99"/>
    <w:unhideWhenUsed/>
    <w:rsid w:val="00C10CAB"/>
    <w:pPr>
      <w:tabs>
        <w:tab w:val="center" w:pos="4153"/>
        <w:tab w:val="right" w:pos="8306"/>
      </w:tabs>
      <w:snapToGrid w:val="0"/>
    </w:pPr>
    <w:rPr>
      <w:sz w:val="18"/>
      <w:szCs w:val="18"/>
    </w:rPr>
  </w:style>
  <w:style w:type="character" w:styleId="Hyperlink">
    <w:name w:val="Hyperlink"/>
    <w:basedOn w:val="DefaultParagraphFont"/>
    <w:uiPriority w:val="99"/>
    <w:unhideWhenUsed/>
    <w:rsid w:val="00C10CAB"/>
    <w:rPr>
      <w:color w:val="0000FF"/>
      <w:u w:val="single"/>
    </w:rPr>
  </w:style>
  <w:style w:type="character" w:customStyle="1" w:styleId="BalloonTextChar">
    <w:name w:val="Balloon Text Char"/>
    <w:basedOn w:val="DefaultParagraphFont"/>
    <w:link w:val="BalloonText"/>
    <w:uiPriority w:val="99"/>
    <w:semiHidden/>
    <w:qFormat/>
    <w:rsid w:val="00C10CAB"/>
    <w:rPr>
      <w:rFonts w:ascii="Tahoma" w:eastAsia="Times New Roman" w:hAnsi="Tahoma" w:cs="Tahoma"/>
      <w:sz w:val="16"/>
      <w:szCs w:val="16"/>
    </w:rPr>
  </w:style>
  <w:style w:type="paragraph" w:styleId="ListParagraph">
    <w:name w:val="List Paragraph"/>
    <w:basedOn w:val="Normal"/>
    <w:uiPriority w:val="1"/>
    <w:qFormat/>
    <w:rsid w:val="00C10CAB"/>
    <w:pPr>
      <w:ind w:left="889" w:hanging="348"/>
    </w:pPr>
  </w:style>
  <w:style w:type="paragraph" w:customStyle="1" w:styleId="TableParagraph">
    <w:name w:val="Table Paragraph"/>
    <w:basedOn w:val="Normal"/>
    <w:uiPriority w:val="1"/>
    <w:qFormat/>
    <w:rsid w:val="00C10CAB"/>
    <w:pPr>
      <w:spacing w:before="32"/>
      <w:ind w:left="126"/>
    </w:pPr>
  </w:style>
</w:styles>
</file>

<file path=word/webSettings.xml><?xml version="1.0" encoding="utf-8"?>
<w:webSettings xmlns:r="http://schemas.openxmlformats.org/officeDocument/2006/relationships" xmlns:w="http://schemas.openxmlformats.org/wordprocessingml/2006/main">
  <w:divs>
    <w:div w:id="93975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pgradskipazarohrid.mk/%20" TargetMode="External"/><Relationship Id="rId5" Type="http://schemas.openxmlformats.org/officeDocument/2006/relationships/hyperlink" Target="https://jpgradskipazarohrid.m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JpPazar</cp:lastModifiedBy>
  <cp:revision>22</cp:revision>
  <cp:lastPrinted>2022-12-13T13:17:00Z</cp:lastPrinted>
  <dcterms:created xsi:type="dcterms:W3CDTF">2022-12-13T13:06:00Z</dcterms:created>
  <dcterms:modified xsi:type="dcterms:W3CDTF">2023-04-11T10:15:00Z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LastSaved">
    <vt:filetime>2021-04-26T00:00:00Z</vt:filetime>
  </property>
  <property fmtid="{D5CDD505-2E9C-101B-9397-08002B2CF9AE}" pid="4" name="KSOProductBuildVer">
    <vt:lpwstr>1033-11.2.0.11417</vt:lpwstr>
  </property>
  <property fmtid="{D5CDD505-2E9C-101B-9397-08002B2CF9AE}" pid="5" name="ICV">
    <vt:lpwstr>4B52275638D34D3EA02D98559EABCDC9</vt:lpwstr>
  </property>
</Properties>
</file>